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A7" w:rsidRDefault="00D835A7" w:rsidP="00D835A7">
      <w:pPr>
        <w:pStyle w:val="Tytu"/>
        <w:ind w:right="-142"/>
        <w:rPr>
          <w:rFonts w:ascii="Arial" w:hAnsi="Arial" w:cs="Arial"/>
          <w:b/>
          <w:sz w:val="20"/>
        </w:rPr>
      </w:pPr>
    </w:p>
    <w:p w:rsidR="00D835A7" w:rsidRDefault="00D835A7" w:rsidP="00D835A7">
      <w:pPr>
        <w:pStyle w:val="Tytu"/>
        <w:ind w:right="-142"/>
        <w:jc w:val="left"/>
        <w:rPr>
          <w:rFonts w:ascii="Arial" w:hAnsi="Arial" w:cs="Arial"/>
          <w:b/>
          <w:sz w:val="20"/>
        </w:rPr>
      </w:pPr>
    </w:p>
    <w:p w:rsidR="00D835A7" w:rsidRDefault="00D835A7" w:rsidP="00D835A7">
      <w:pPr>
        <w:pStyle w:val="Tytu"/>
        <w:ind w:right="-142"/>
        <w:jc w:val="left"/>
        <w:rPr>
          <w:rFonts w:ascii="Arial" w:hAnsi="Arial" w:cs="Arial"/>
          <w:sz w:val="20"/>
        </w:rPr>
      </w:pPr>
    </w:p>
    <w:p w:rsidR="00D835A7" w:rsidRPr="00310D5C" w:rsidRDefault="00D835A7" w:rsidP="00D835A7">
      <w:pPr>
        <w:pStyle w:val="body"/>
        <w:spacing w:after="50" w:line="240" w:lineRule="auto"/>
        <w:ind w:left="1985" w:firstLine="142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 w:rsidR="00AC06D6">
        <w:rPr>
          <w:rFonts w:ascii="Arial" w:hAnsi="Arial" w:cs="Arial"/>
          <w:sz w:val="16"/>
          <w:szCs w:val="16"/>
          <w:lang w:val="pl-PL"/>
        </w:rPr>
        <w:t xml:space="preserve"> Załącznik do uchwały Nr 41/13</w:t>
      </w:r>
    </w:p>
    <w:p w:rsidR="00D835A7" w:rsidRPr="00310D5C" w:rsidRDefault="00D835A7" w:rsidP="00D835A7">
      <w:pPr>
        <w:pStyle w:val="Nagwek1"/>
        <w:spacing w:after="50"/>
        <w:rPr>
          <w:rFonts w:ascii="Arial" w:hAnsi="Arial" w:cs="Arial"/>
          <w:b w:val="0"/>
          <w:sz w:val="16"/>
          <w:szCs w:val="16"/>
        </w:rPr>
      </w:pPr>
      <w:r w:rsidRPr="00310D5C">
        <w:rPr>
          <w:rFonts w:ascii="Arial" w:hAnsi="Arial" w:cs="Arial"/>
          <w:b w:val="0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b w:val="0"/>
          <w:sz w:val="16"/>
          <w:szCs w:val="16"/>
        </w:rPr>
        <w:t xml:space="preserve">                         </w:t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 w:rsidRPr="00310D5C">
        <w:rPr>
          <w:rFonts w:ascii="Arial" w:hAnsi="Arial" w:cs="Arial"/>
          <w:b w:val="0"/>
          <w:sz w:val="16"/>
          <w:szCs w:val="16"/>
        </w:rPr>
        <w:t>Sejmiku Województwa Mazowieckiego</w:t>
      </w:r>
    </w:p>
    <w:p w:rsidR="00D835A7" w:rsidRPr="00310D5C" w:rsidRDefault="00AC06D6" w:rsidP="00D835A7">
      <w:pPr>
        <w:pStyle w:val="body"/>
        <w:tabs>
          <w:tab w:val="left" w:pos="5670"/>
        </w:tabs>
        <w:spacing w:after="50" w:line="240" w:lineRule="auto"/>
        <w:ind w:right="-308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z dnia 18 marca </w:t>
      </w:r>
      <w:r w:rsidR="00D835A7">
        <w:rPr>
          <w:rFonts w:ascii="Arial" w:hAnsi="Arial" w:cs="Arial"/>
          <w:sz w:val="16"/>
          <w:szCs w:val="16"/>
          <w:lang w:val="pl-PL"/>
        </w:rPr>
        <w:t>2013</w:t>
      </w:r>
      <w:r w:rsidR="00D835A7" w:rsidRPr="00310D5C">
        <w:rPr>
          <w:rFonts w:ascii="Arial" w:hAnsi="Arial" w:cs="Arial"/>
          <w:sz w:val="16"/>
          <w:szCs w:val="16"/>
          <w:lang w:val="pl-PL"/>
        </w:rPr>
        <w:t xml:space="preserve"> roku</w:t>
      </w:r>
    </w:p>
    <w:p w:rsidR="00D835A7" w:rsidRDefault="00D835A7" w:rsidP="00D835A7"/>
    <w:p w:rsidR="00D835A7" w:rsidRDefault="00D835A7" w:rsidP="00D835A7">
      <w:pPr>
        <w:jc w:val="right"/>
      </w:pPr>
    </w:p>
    <w:p w:rsidR="00D835A7" w:rsidRPr="00310D5C" w:rsidRDefault="00D835A7" w:rsidP="00D835A7">
      <w:pPr>
        <w:pStyle w:val="body"/>
        <w:spacing w:after="50" w:line="240" w:lineRule="auto"/>
        <w:ind w:left="0" w:right="-308" w:firstLine="0"/>
        <w:jc w:val="center"/>
        <w:rPr>
          <w:rFonts w:ascii="Arial" w:hAnsi="Arial" w:cs="Arial"/>
          <w:b/>
          <w:sz w:val="20"/>
          <w:u w:val="single"/>
          <w:lang w:val="pl-PL"/>
        </w:rPr>
      </w:pPr>
      <w:r w:rsidRPr="00310D5C">
        <w:rPr>
          <w:rFonts w:ascii="Arial" w:hAnsi="Arial" w:cs="Arial"/>
          <w:b/>
          <w:sz w:val="20"/>
          <w:u w:val="single"/>
          <w:lang w:val="pl-PL"/>
        </w:rPr>
        <w:t>REGULAMIN</w:t>
      </w:r>
    </w:p>
    <w:p w:rsidR="00D835A7" w:rsidRPr="00310D5C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sz w:val="20"/>
          <w:u w:val="single"/>
          <w:lang w:val="pl-PL"/>
        </w:rPr>
      </w:pPr>
      <w:r w:rsidRPr="00310D5C">
        <w:rPr>
          <w:rFonts w:ascii="Arial" w:hAnsi="Arial" w:cs="Arial"/>
          <w:sz w:val="20"/>
          <w:u w:val="single"/>
          <w:lang w:val="pl-PL"/>
        </w:rPr>
        <w:t xml:space="preserve">przyznawania i przekazywania stypendiów dla uczniów gimnazjów i szkół </w:t>
      </w:r>
      <w:proofErr w:type="spellStart"/>
      <w:r w:rsidRPr="00310D5C">
        <w:rPr>
          <w:rFonts w:ascii="Arial" w:hAnsi="Arial" w:cs="Arial"/>
          <w:sz w:val="20"/>
          <w:u w:val="single"/>
          <w:lang w:val="pl-PL"/>
        </w:rPr>
        <w:t>ponadgimnazjalnych</w:t>
      </w:r>
      <w:proofErr w:type="spellEnd"/>
    </w:p>
    <w:p w:rsidR="00D835A7" w:rsidRPr="00310D5C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sz w:val="20"/>
          <w:u w:val="single"/>
          <w:lang w:val="pl-PL"/>
        </w:rPr>
      </w:pPr>
      <w:r w:rsidRPr="00310D5C">
        <w:rPr>
          <w:rFonts w:ascii="Arial" w:hAnsi="Arial" w:cs="Arial"/>
          <w:sz w:val="20"/>
          <w:u w:val="single"/>
          <w:lang w:val="pl-PL"/>
        </w:rPr>
        <w:t xml:space="preserve">w Województwie </w:t>
      </w:r>
      <w:r>
        <w:rPr>
          <w:rFonts w:ascii="Arial" w:hAnsi="Arial" w:cs="Arial"/>
          <w:sz w:val="20"/>
          <w:u w:val="single"/>
          <w:lang w:val="pl-PL"/>
        </w:rPr>
        <w:t>Mazowieckim w roku szkolnym 2013/2014</w:t>
      </w:r>
      <w:r w:rsidRPr="00310D5C">
        <w:rPr>
          <w:rFonts w:ascii="Arial" w:hAnsi="Arial" w:cs="Arial"/>
          <w:sz w:val="20"/>
          <w:u w:val="single"/>
          <w:lang w:val="pl-PL"/>
        </w:rPr>
        <w:t>,</w:t>
      </w:r>
    </w:p>
    <w:p w:rsidR="00D835A7" w:rsidRPr="00310D5C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i/>
          <w:sz w:val="20"/>
          <w:u w:val="single"/>
          <w:lang w:val="pl-PL"/>
        </w:rPr>
      </w:pPr>
      <w:r w:rsidRPr="00310D5C">
        <w:rPr>
          <w:rFonts w:ascii="Arial" w:hAnsi="Arial" w:cs="Arial"/>
          <w:sz w:val="20"/>
          <w:u w:val="single"/>
          <w:lang w:val="pl-PL"/>
        </w:rPr>
        <w:t xml:space="preserve">w ramach projektu </w:t>
      </w:r>
      <w:r w:rsidRPr="00310D5C">
        <w:rPr>
          <w:rFonts w:ascii="Arial" w:hAnsi="Arial" w:cs="Arial"/>
          <w:sz w:val="20"/>
          <w:lang w:val="pl-PL"/>
        </w:rPr>
        <w:t>–</w:t>
      </w:r>
      <w:r w:rsidRPr="00310D5C">
        <w:rPr>
          <w:rFonts w:ascii="Arial" w:hAnsi="Arial" w:cs="Arial"/>
          <w:b/>
          <w:i/>
          <w:sz w:val="20"/>
          <w:u w:val="single"/>
          <w:lang w:val="pl-PL"/>
        </w:rPr>
        <w:t xml:space="preserve"> </w:t>
      </w:r>
    </w:p>
    <w:p w:rsidR="00D835A7" w:rsidRPr="00310D5C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i/>
          <w:sz w:val="20"/>
          <w:u w:val="single"/>
          <w:lang w:val="pl-PL"/>
        </w:rPr>
      </w:pPr>
      <w:r w:rsidRPr="00310D5C">
        <w:rPr>
          <w:rFonts w:ascii="Arial" w:hAnsi="Arial" w:cs="Arial"/>
          <w:b/>
          <w:i/>
          <w:sz w:val="20"/>
          <w:u w:val="single"/>
          <w:lang w:val="pl-PL"/>
        </w:rPr>
        <w:t xml:space="preserve">Regionalny program stypendialny dla uczniów szczególnie uzdolnionych </w:t>
      </w:r>
    </w:p>
    <w:p w:rsidR="00D835A7" w:rsidRPr="00310D5C" w:rsidRDefault="00D835A7" w:rsidP="00D835A7">
      <w:pPr>
        <w:pStyle w:val="body"/>
        <w:spacing w:after="50" w:line="240" w:lineRule="auto"/>
        <w:ind w:left="0" w:right="-308" w:firstLine="0"/>
        <w:rPr>
          <w:rFonts w:ascii="Arial" w:hAnsi="Arial" w:cs="Arial"/>
          <w:b/>
          <w:i/>
          <w:sz w:val="20"/>
          <w:u w:val="single"/>
          <w:lang w:val="pl-PL"/>
        </w:rPr>
      </w:pPr>
    </w:p>
    <w:p w:rsidR="00D835A7" w:rsidRDefault="00D835A7" w:rsidP="00D835A7">
      <w:pPr>
        <w:pStyle w:val="body"/>
        <w:spacing w:after="50" w:line="240" w:lineRule="auto"/>
        <w:ind w:left="0" w:right="-286" w:firstLine="567"/>
        <w:rPr>
          <w:rFonts w:ascii="Arial" w:hAnsi="Arial" w:cs="Arial"/>
          <w:sz w:val="20"/>
          <w:lang w:val="pl-PL"/>
        </w:rPr>
      </w:pPr>
      <w:r w:rsidRPr="00310D5C">
        <w:rPr>
          <w:rFonts w:ascii="Arial" w:hAnsi="Arial" w:cs="Arial"/>
          <w:sz w:val="20"/>
          <w:lang w:val="pl-PL"/>
        </w:rPr>
        <w:t xml:space="preserve">Niniejszy regulamin, zwany dalej „Regulaminem”, określa zasady, w tym warunki i tryb, przyznawania oraz wypłacania stypendiów dla uczniów gimnazjów i szkół </w:t>
      </w:r>
      <w:proofErr w:type="spellStart"/>
      <w:r w:rsidRPr="00310D5C">
        <w:rPr>
          <w:rFonts w:ascii="Arial" w:hAnsi="Arial" w:cs="Arial"/>
          <w:sz w:val="20"/>
          <w:lang w:val="pl-PL"/>
        </w:rPr>
        <w:t>ponadgimnazjalnych</w:t>
      </w:r>
      <w:proofErr w:type="spellEnd"/>
      <w:r w:rsidRPr="00310D5C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br/>
      </w:r>
      <w:r w:rsidRPr="00310D5C">
        <w:rPr>
          <w:rFonts w:ascii="Arial" w:hAnsi="Arial" w:cs="Arial"/>
          <w:sz w:val="20"/>
          <w:lang w:val="pl-PL"/>
        </w:rPr>
        <w:t xml:space="preserve">w Województwie </w:t>
      </w:r>
      <w:r>
        <w:rPr>
          <w:rFonts w:ascii="Arial" w:hAnsi="Arial" w:cs="Arial"/>
          <w:sz w:val="20"/>
          <w:lang w:val="pl-PL"/>
        </w:rPr>
        <w:t>Mazowieckim w roku szkolnym 2013/2014</w:t>
      </w:r>
      <w:r w:rsidRPr="00310D5C">
        <w:rPr>
          <w:rFonts w:ascii="Arial" w:hAnsi="Arial" w:cs="Arial"/>
          <w:sz w:val="20"/>
          <w:lang w:val="pl-PL"/>
        </w:rPr>
        <w:t xml:space="preserve">, w ramach </w:t>
      </w:r>
      <w:r w:rsidRPr="00310D5C">
        <w:rPr>
          <w:rFonts w:ascii="Arial" w:hAnsi="Arial" w:cs="Arial"/>
          <w:b/>
          <w:sz w:val="20"/>
          <w:lang w:val="pl-PL"/>
        </w:rPr>
        <w:t>Programu Operacyjnego Kapitał Ludzki 2007-2013, Pri</w:t>
      </w:r>
      <w:r>
        <w:rPr>
          <w:rFonts w:ascii="Arial" w:hAnsi="Arial" w:cs="Arial"/>
          <w:b/>
          <w:sz w:val="20"/>
          <w:lang w:val="pl-PL"/>
        </w:rPr>
        <w:t xml:space="preserve">orytet IX Rozwój Wykształcenia </w:t>
      </w:r>
      <w:r w:rsidRPr="00310D5C">
        <w:rPr>
          <w:rFonts w:ascii="Arial" w:hAnsi="Arial" w:cs="Arial"/>
          <w:b/>
          <w:sz w:val="20"/>
          <w:lang w:val="pl-PL"/>
        </w:rPr>
        <w:t>i Kompetencji w Regionach, Działanie 9.1 W</w:t>
      </w:r>
      <w:r>
        <w:rPr>
          <w:rFonts w:ascii="Arial" w:hAnsi="Arial" w:cs="Arial"/>
          <w:b/>
          <w:sz w:val="20"/>
          <w:lang w:val="pl-PL"/>
        </w:rPr>
        <w:t xml:space="preserve">yrównywanie szans edukacyjnych i </w:t>
      </w:r>
      <w:r w:rsidRPr="00310D5C">
        <w:rPr>
          <w:rFonts w:ascii="Arial" w:hAnsi="Arial" w:cs="Arial"/>
          <w:b/>
          <w:sz w:val="20"/>
          <w:lang w:val="pl-PL"/>
        </w:rPr>
        <w:t>zap</w:t>
      </w:r>
      <w:r>
        <w:rPr>
          <w:rFonts w:ascii="Arial" w:hAnsi="Arial" w:cs="Arial"/>
          <w:b/>
          <w:sz w:val="20"/>
          <w:lang w:val="pl-PL"/>
        </w:rPr>
        <w:t xml:space="preserve">ewnienie wysokiej jakości usług </w:t>
      </w:r>
      <w:r w:rsidRPr="00310D5C">
        <w:rPr>
          <w:rFonts w:ascii="Arial" w:hAnsi="Arial" w:cs="Arial"/>
          <w:b/>
          <w:sz w:val="20"/>
          <w:lang w:val="pl-PL"/>
        </w:rPr>
        <w:t xml:space="preserve">edukacyjnych świadczonych w systemie oświaty, </w:t>
      </w:r>
      <w:proofErr w:type="spellStart"/>
      <w:r w:rsidRPr="00310D5C">
        <w:rPr>
          <w:rFonts w:ascii="Arial" w:hAnsi="Arial" w:cs="Arial"/>
          <w:b/>
          <w:sz w:val="20"/>
          <w:lang w:val="pl-PL"/>
        </w:rPr>
        <w:t>Poddziałanie</w:t>
      </w:r>
      <w:proofErr w:type="spellEnd"/>
      <w:r w:rsidRPr="00310D5C">
        <w:rPr>
          <w:rFonts w:ascii="Arial" w:hAnsi="Arial" w:cs="Arial"/>
          <w:b/>
          <w:sz w:val="20"/>
          <w:lang w:val="pl-PL"/>
        </w:rPr>
        <w:t xml:space="preserve"> 9.1.3 </w:t>
      </w:r>
      <w:r w:rsidRPr="00310D5C">
        <w:rPr>
          <w:rFonts w:ascii="Arial" w:hAnsi="Arial" w:cs="Arial"/>
          <w:b/>
          <w:i/>
          <w:sz w:val="20"/>
          <w:lang w:val="pl-PL"/>
        </w:rPr>
        <w:t>Pomoc stypendialna dla uczniów</w:t>
      </w:r>
      <w:r w:rsidRPr="00310D5C">
        <w:rPr>
          <w:rFonts w:ascii="Arial" w:hAnsi="Arial" w:cs="Arial"/>
          <w:b/>
          <w:sz w:val="20"/>
          <w:lang w:val="pl-PL"/>
        </w:rPr>
        <w:t xml:space="preserve"> </w:t>
      </w:r>
      <w:r w:rsidRPr="00310D5C">
        <w:rPr>
          <w:rFonts w:ascii="Arial" w:hAnsi="Arial" w:cs="Arial"/>
          <w:b/>
          <w:i/>
          <w:sz w:val="20"/>
          <w:lang w:val="pl-PL"/>
        </w:rPr>
        <w:t>szczególnie uzdolnionych</w:t>
      </w:r>
      <w:r w:rsidRPr="00310D5C">
        <w:rPr>
          <w:rFonts w:ascii="Arial" w:hAnsi="Arial" w:cs="Arial"/>
          <w:sz w:val="20"/>
          <w:lang w:val="pl-PL"/>
        </w:rPr>
        <w:t>, współfinansowanego ze środków Europejskiego Funduszu Społecznego i krajowych środków publicznych.</w:t>
      </w:r>
    </w:p>
    <w:p w:rsidR="00D835A7" w:rsidRPr="00310D5C" w:rsidRDefault="00D835A7" w:rsidP="00D835A7">
      <w:pPr>
        <w:pStyle w:val="body"/>
        <w:spacing w:after="50" w:line="240" w:lineRule="auto"/>
        <w:ind w:left="0" w:right="-286" w:firstLine="567"/>
        <w:rPr>
          <w:rFonts w:ascii="Arial" w:hAnsi="Arial" w:cs="Arial"/>
          <w:b/>
          <w:sz w:val="20"/>
          <w:lang w:val="pl-PL"/>
        </w:rPr>
      </w:pPr>
    </w:p>
    <w:p w:rsidR="00D835A7" w:rsidRPr="00310D5C" w:rsidRDefault="00D835A7" w:rsidP="00D835A7">
      <w:pPr>
        <w:pStyle w:val="Nagwek"/>
        <w:tabs>
          <w:tab w:val="clear" w:pos="4536"/>
          <w:tab w:val="clear" w:pos="9072"/>
          <w:tab w:val="left" w:pos="360"/>
        </w:tabs>
        <w:spacing w:after="50"/>
        <w:ind w:right="-308" w:firstLine="567"/>
        <w:jc w:val="both"/>
        <w:rPr>
          <w:rFonts w:ascii="Arial" w:hAnsi="Arial" w:cs="Arial"/>
          <w:spacing w:val="-4"/>
        </w:rPr>
      </w:pPr>
      <w:r w:rsidRPr="00310D5C">
        <w:rPr>
          <w:rFonts w:ascii="Arial" w:hAnsi="Arial" w:cs="Arial"/>
          <w:spacing w:val="-4"/>
        </w:rPr>
        <w:t xml:space="preserve">Celem </w:t>
      </w:r>
      <w:r w:rsidRPr="00310D5C">
        <w:rPr>
          <w:rFonts w:ascii="Arial" w:hAnsi="Arial" w:cs="Arial"/>
        </w:rPr>
        <w:t>udzielania stypendiów</w:t>
      </w:r>
      <w:r w:rsidRPr="00310D5C">
        <w:rPr>
          <w:rFonts w:ascii="Arial" w:hAnsi="Arial" w:cs="Arial"/>
          <w:spacing w:val="-4"/>
        </w:rPr>
        <w:t xml:space="preserve"> jest umożliwienie rozwoju edukacyjnego uczniów gimnazjów</w:t>
      </w:r>
      <w:r w:rsidRPr="00310D5C">
        <w:rPr>
          <w:rFonts w:ascii="Arial" w:hAnsi="Arial" w:cs="Arial"/>
          <w:spacing w:val="-4"/>
        </w:rPr>
        <w:br/>
        <w:t xml:space="preserve">i szkół </w:t>
      </w:r>
      <w:proofErr w:type="spellStart"/>
      <w:r w:rsidRPr="00310D5C">
        <w:rPr>
          <w:rFonts w:ascii="Arial" w:hAnsi="Arial" w:cs="Arial"/>
          <w:spacing w:val="-4"/>
        </w:rPr>
        <w:t>ponadgimnazjalnych</w:t>
      </w:r>
      <w:proofErr w:type="spellEnd"/>
      <w:r w:rsidRPr="00310D5C">
        <w:rPr>
          <w:rFonts w:ascii="Arial" w:hAnsi="Arial" w:cs="Arial"/>
          <w:spacing w:val="-4"/>
        </w:rPr>
        <w:t xml:space="preserve"> </w:t>
      </w:r>
      <w:r w:rsidRPr="00310D5C">
        <w:rPr>
          <w:rFonts w:ascii="Arial" w:hAnsi="Arial" w:cs="Arial"/>
        </w:rPr>
        <w:t>z obszaru Województwa Mazowieckiego</w:t>
      </w:r>
      <w:r w:rsidRPr="00310D5C">
        <w:rPr>
          <w:rFonts w:ascii="Arial" w:hAnsi="Arial" w:cs="Arial"/>
          <w:spacing w:val="-4"/>
        </w:rPr>
        <w:t>. Wsparcie przeznaczone jest przede wszystkim dla uczniów uzdolnionych w zakresie przedmiotó</w:t>
      </w:r>
      <w:r>
        <w:rPr>
          <w:rFonts w:ascii="Arial" w:hAnsi="Arial" w:cs="Arial"/>
          <w:spacing w:val="-4"/>
        </w:rPr>
        <w:t xml:space="preserve">w matematyczno – przyrodniczych </w:t>
      </w:r>
      <w:r>
        <w:rPr>
          <w:rFonts w:ascii="Arial" w:hAnsi="Arial" w:cs="Arial"/>
          <w:spacing w:val="-4"/>
        </w:rPr>
        <w:br/>
      </w:r>
      <w:r w:rsidRPr="00310D5C">
        <w:rPr>
          <w:rFonts w:ascii="Arial" w:hAnsi="Arial" w:cs="Arial"/>
          <w:spacing w:val="-4"/>
        </w:rPr>
        <w:t>i technicznych/zawodowych, dla których trudna sytuacja materialna stanowi barierę w rozwoju edukacyjnym</w:t>
      </w:r>
      <w:r w:rsidRPr="00310D5C">
        <w:rPr>
          <w:rFonts w:ascii="Arial" w:hAnsi="Arial" w:cs="Arial"/>
        </w:rPr>
        <w:t>.</w:t>
      </w:r>
    </w:p>
    <w:p w:rsidR="00D835A7" w:rsidRPr="00310D5C" w:rsidRDefault="00D835A7" w:rsidP="00D835A7">
      <w:pPr>
        <w:pStyle w:val="body"/>
        <w:spacing w:after="50" w:line="240" w:lineRule="auto"/>
        <w:ind w:right="-308" w:firstLine="708"/>
        <w:rPr>
          <w:rFonts w:ascii="Arial" w:hAnsi="Arial" w:cs="Arial"/>
          <w:b/>
          <w:sz w:val="20"/>
          <w:lang w:val="pl-PL"/>
        </w:rPr>
      </w:pPr>
    </w:p>
    <w:p w:rsidR="00D835A7" w:rsidRPr="00310D5C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310D5C">
        <w:rPr>
          <w:rFonts w:ascii="Arial" w:hAnsi="Arial" w:cs="Arial"/>
          <w:sz w:val="20"/>
          <w:szCs w:val="20"/>
        </w:rPr>
        <w:t>Rozdział I</w:t>
      </w:r>
    </w:p>
    <w:p w:rsidR="00D835A7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310D5C">
        <w:rPr>
          <w:rFonts w:ascii="Arial" w:hAnsi="Arial" w:cs="Arial"/>
          <w:sz w:val="20"/>
          <w:szCs w:val="20"/>
        </w:rPr>
        <w:t>Postanowienia ogólne</w:t>
      </w:r>
    </w:p>
    <w:p w:rsidR="00D835A7" w:rsidRPr="00325539" w:rsidRDefault="00D835A7" w:rsidP="00D835A7"/>
    <w:p w:rsidR="00D835A7" w:rsidRPr="00310D5C" w:rsidRDefault="00D835A7" w:rsidP="00D835A7">
      <w:pPr>
        <w:pStyle w:val="body"/>
        <w:spacing w:after="50" w:line="240" w:lineRule="auto"/>
        <w:ind w:left="0" w:right="-308" w:firstLine="0"/>
        <w:jc w:val="center"/>
        <w:rPr>
          <w:rFonts w:ascii="Arial" w:hAnsi="Arial" w:cs="Arial"/>
          <w:b/>
          <w:sz w:val="20"/>
          <w:lang w:val="pl-PL"/>
        </w:rPr>
      </w:pPr>
      <w:r w:rsidRPr="00310D5C">
        <w:rPr>
          <w:rFonts w:ascii="Arial" w:hAnsi="Arial" w:cs="Arial"/>
          <w:b/>
          <w:sz w:val="20"/>
          <w:lang w:val="pl-PL"/>
        </w:rPr>
        <w:t>§ 1.</w:t>
      </w:r>
    </w:p>
    <w:p w:rsidR="00D835A7" w:rsidRPr="00310D5C" w:rsidRDefault="00D835A7" w:rsidP="00D835A7">
      <w:pPr>
        <w:pStyle w:val="body"/>
        <w:spacing w:after="50" w:line="240" w:lineRule="auto"/>
        <w:ind w:left="1080" w:right="-308" w:hanging="1080"/>
        <w:rPr>
          <w:rFonts w:ascii="Arial" w:hAnsi="Arial" w:cs="Arial"/>
          <w:sz w:val="20"/>
          <w:lang w:val="pl-PL"/>
        </w:rPr>
      </w:pPr>
      <w:r w:rsidRPr="00310D5C">
        <w:rPr>
          <w:rFonts w:ascii="Arial" w:hAnsi="Arial" w:cs="Arial"/>
          <w:sz w:val="20"/>
          <w:lang w:val="pl-PL"/>
        </w:rPr>
        <w:t xml:space="preserve">Ilekroć w Regulaminie jest mowa o: </w:t>
      </w:r>
    </w:p>
    <w:p w:rsidR="00D835A7" w:rsidRPr="00310D5C" w:rsidRDefault="00D835A7" w:rsidP="00D835A7">
      <w:pPr>
        <w:pStyle w:val="body"/>
        <w:numPr>
          <w:ilvl w:val="0"/>
          <w:numId w:val="1"/>
        </w:numPr>
        <w:tabs>
          <w:tab w:val="num" w:pos="567"/>
        </w:tabs>
        <w:spacing w:after="50" w:line="240" w:lineRule="auto"/>
        <w:ind w:left="1080" w:right="-308" w:hanging="540"/>
        <w:rPr>
          <w:rFonts w:ascii="Arial" w:hAnsi="Arial" w:cs="Arial"/>
          <w:sz w:val="20"/>
          <w:lang w:val="pl-PL"/>
        </w:rPr>
      </w:pPr>
      <w:r w:rsidRPr="00310D5C">
        <w:rPr>
          <w:rFonts w:ascii="Arial" w:hAnsi="Arial" w:cs="Arial"/>
          <w:b/>
          <w:sz w:val="20"/>
          <w:lang w:val="pl-PL"/>
        </w:rPr>
        <w:t>Departamencie</w:t>
      </w:r>
      <w:r>
        <w:rPr>
          <w:rFonts w:ascii="Arial" w:hAnsi="Arial" w:cs="Arial"/>
          <w:b/>
          <w:sz w:val="20"/>
          <w:lang w:val="pl-PL"/>
        </w:rPr>
        <w:t xml:space="preserve"> Edukacji Publicznej i Sportu </w:t>
      </w:r>
      <w:r w:rsidRPr="00310D5C">
        <w:rPr>
          <w:rFonts w:ascii="Arial" w:hAnsi="Arial" w:cs="Arial"/>
          <w:b/>
          <w:sz w:val="20"/>
          <w:lang w:val="pl-PL"/>
        </w:rPr>
        <w:t xml:space="preserve">– </w:t>
      </w:r>
      <w:r w:rsidRPr="00310D5C">
        <w:rPr>
          <w:rFonts w:ascii="Arial" w:hAnsi="Arial" w:cs="Arial"/>
          <w:sz w:val="20"/>
          <w:lang w:val="pl-PL"/>
        </w:rPr>
        <w:t>oznacza to Departament Edukacji Publicznej i Sportu Urzędu Marszałkowsk</w:t>
      </w:r>
      <w:r>
        <w:rPr>
          <w:rFonts w:ascii="Arial" w:hAnsi="Arial" w:cs="Arial"/>
          <w:sz w:val="20"/>
          <w:lang w:val="pl-PL"/>
        </w:rPr>
        <w:t xml:space="preserve">iego Województwa Mazowieckiego </w:t>
      </w:r>
      <w:r w:rsidRPr="00310D5C">
        <w:rPr>
          <w:rFonts w:ascii="Arial" w:hAnsi="Arial" w:cs="Arial"/>
          <w:sz w:val="20"/>
          <w:lang w:val="pl-PL"/>
        </w:rPr>
        <w:t xml:space="preserve">w Warszawie, realizujący </w:t>
      </w:r>
      <w:r w:rsidRPr="00310D5C">
        <w:rPr>
          <w:rFonts w:ascii="Arial" w:hAnsi="Arial" w:cs="Arial"/>
          <w:b/>
          <w:i/>
          <w:sz w:val="20"/>
          <w:lang w:val="pl-PL"/>
        </w:rPr>
        <w:t>Regionalny program stypendialny dla uczniów szczególnie uzdolnionych</w:t>
      </w:r>
      <w:r w:rsidRPr="00310D5C">
        <w:rPr>
          <w:rFonts w:ascii="Arial" w:hAnsi="Arial" w:cs="Arial"/>
          <w:i/>
          <w:sz w:val="20"/>
          <w:lang w:val="pl-PL"/>
        </w:rPr>
        <w:t>;</w:t>
      </w:r>
    </w:p>
    <w:p w:rsidR="00D835A7" w:rsidRPr="00ED1847" w:rsidRDefault="00D835A7" w:rsidP="00D835A7">
      <w:pPr>
        <w:pStyle w:val="body"/>
        <w:numPr>
          <w:ilvl w:val="0"/>
          <w:numId w:val="1"/>
        </w:numPr>
        <w:tabs>
          <w:tab w:val="left" w:pos="567"/>
          <w:tab w:val="left" w:pos="1134"/>
        </w:tabs>
        <w:spacing w:after="50" w:line="240" w:lineRule="auto"/>
        <w:ind w:left="1134" w:right="-284" w:hanging="567"/>
        <w:rPr>
          <w:rFonts w:ascii="Arial" w:hAnsi="Arial" w:cs="Arial"/>
          <w:sz w:val="20"/>
          <w:lang w:val="pl-PL"/>
        </w:rPr>
      </w:pPr>
      <w:r w:rsidRPr="00310D5C">
        <w:rPr>
          <w:rFonts w:ascii="Arial" w:hAnsi="Arial" w:cs="Arial"/>
          <w:b/>
          <w:sz w:val="20"/>
          <w:lang w:val="pl-PL"/>
        </w:rPr>
        <w:t xml:space="preserve">dochodzie rodziny ucznia </w:t>
      </w:r>
      <w:r>
        <w:rPr>
          <w:rFonts w:ascii="Arial" w:hAnsi="Arial" w:cs="Arial"/>
          <w:sz w:val="20"/>
          <w:lang w:val="pl-PL"/>
        </w:rPr>
        <w:t>– oznacza to przeciętny, miesięczny dochód przypadający na członka rodziny uzyskany w 2012</w:t>
      </w:r>
      <w:r w:rsidRPr="00310D5C">
        <w:rPr>
          <w:rFonts w:ascii="Arial" w:hAnsi="Arial" w:cs="Arial"/>
          <w:sz w:val="20"/>
          <w:lang w:val="pl-PL"/>
        </w:rPr>
        <w:t xml:space="preserve"> roku</w:t>
      </w:r>
      <w:r>
        <w:rPr>
          <w:rFonts w:ascii="Arial" w:hAnsi="Arial" w:cs="Arial"/>
          <w:sz w:val="20"/>
          <w:lang w:val="pl-PL"/>
        </w:rPr>
        <w:t>, obliczony</w:t>
      </w:r>
      <w:r w:rsidRPr="00310D5C">
        <w:rPr>
          <w:rFonts w:ascii="Arial" w:hAnsi="Arial" w:cs="Arial"/>
          <w:sz w:val="20"/>
          <w:lang w:val="pl-PL"/>
        </w:rPr>
        <w:t xml:space="preserve"> zgodnie z zasadami określonymi w art. 3 </w:t>
      </w:r>
      <w:r>
        <w:rPr>
          <w:rFonts w:ascii="Arial" w:hAnsi="Arial" w:cs="Arial"/>
          <w:sz w:val="20"/>
          <w:lang w:val="pl-PL"/>
        </w:rPr>
        <w:br/>
      </w:r>
      <w:r w:rsidRPr="00310D5C">
        <w:rPr>
          <w:rFonts w:ascii="Arial" w:hAnsi="Arial" w:cs="Arial"/>
          <w:sz w:val="20"/>
          <w:lang w:val="pl-PL"/>
        </w:rPr>
        <w:t xml:space="preserve">i art. 5 ustawy z dnia 28 listopada 2003 r. o świadczeniach rodzinnych (Dz. U. z 2006 r. </w:t>
      </w:r>
      <w:r>
        <w:rPr>
          <w:rFonts w:ascii="Arial" w:hAnsi="Arial" w:cs="Arial"/>
          <w:sz w:val="20"/>
          <w:lang w:val="pl-PL"/>
        </w:rPr>
        <w:br/>
      </w:r>
      <w:r w:rsidRPr="00310D5C">
        <w:rPr>
          <w:rFonts w:ascii="Arial" w:hAnsi="Arial" w:cs="Arial"/>
          <w:sz w:val="20"/>
          <w:lang w:val="pl-PL"/>
        </w:rPr>
        <w:t xml:space="preserve">Nr 139, poz. 992, z </w:t>
      </w:r>
      <w:proofErr w:type="spellStart"/>
      <w:r w:rsidRPr="00310D5C">
        <w:rPr>
          <w:rFonts w:ascii="Arial" w:hAnsi="Arial" w:cs="Arial"/>
          <w:sz w:val="20"/>
          <w:lang w:val="pl-PL"/>
        </w:rPr>
        <w:t>późn</w:t>
      </w:r>
      <w:proofErr w:type="spellEnd"/>
      <w:r w:rsidRPr="00310D5C">
        <w:rPr>
          <w:rFonts w:ascii="Arial" w:hAnsi="Arial" w:cs="Arial"/>
          <w:sz w:val="20"/>
          <w:lang w:val="pl-PL"/>
        </w:rPr>
        <w:t>. zm.</w:t>
      </w:r>
      <w:r w:rsidRPr="00310D5C">
        <w:rPr>
          <w:rStyle w:val="Odwoanieprzypisudolnego"/>
          <w:rFonts w:ascii="Arial" w:hAnsi="Arial" w:cs="Arial"/>
          <w:sz w:val="20"/>
          <w:lang w:val="pl-PL"/>
        </w:rPr>
        <w:footnoteReference w:id="1"/>
      </w:r>
      <w:r w:rsidRPr="00310D5C">
        <w:rPr>
          <w:rFonts w:ascii="Arial" w:hAnsi="Arial" w:cs="Arial"/>
          <w:sz w:val="20"/>
          <w:lang w:val="pl-PL"/>
        </w:rPr>
        <w:t>), wyliczony w oparciu o</w:t>
      </w:r>
    </w:p>
    <w:p w:rsidR="00D835A7" w:rsidRPr="00347D44" w:rsidRDefault="00E47DF0" w:rsidP="00D835A7">
      <w:pPr>
        <w:pStyle w:val="body"/>
        <w:numPr>
          <w:ilvl w:val="1"/>
          <w:numId w:val="1"/>
        </w:numPr>
        <w:tabs>
          <w:tab w:val="left" w:pos="1701"/>
        </w:tabs>
        <w:spacing w:after="50" w:line="240" w:lineRule="auto"/>
        <w:ind w:left="1701" w:right="-308" w:hanging="567"/>
        <w:rPr>
          <w:rFonts w:ascii="Times New Roman" w:hAnsi="Times New Roman"/>
          <w:szCs w:val="24"/>
          <w:lang w:val="pl-PL"/>
        </w:rPr>
      </w:pPr>
      <w:r>
        <w:rPr>
          <w:rFonts w:ascii="Arial" w:hAnsi="Arial" w:cs="Arial"/>
          <w:sz w:val="20"/>
          <w:lang w:val="pl-PL"/>
        </w:rPr>
        <w:t>zaświadczenia</w:t>
      </w:r>
      <w:r w:rsidR="00D835A7" w:rsidRPr="00347D44">
        <w:rPr>
          <w:rFonts w:ascii="Arial" w:hAnsi="Arial" w:cs="Arial"/>
          <w:sz w:val="20"/>
          <w:lang w:val="pl-PL"/>
        </w:rPr>
        <w:t xml:space="preserve"> z właściwego Urzędu Skarbowego o uzyskanych </w:t>
      </w:r>
      <w:r w:rsidR="00D835A7">
        <w:rPr>
          <w:rFonts w:ascii="Arial" w:hAnsi="Arial" w:cs="Arial"/>
          <w:sz w:val="20"/>
          <w:lang w:val="pl-PL"/>
        </w:rPr>
        <w:t xml:space="preserve">dochodach </w:t>
      </w:r>
      <w:r w:rsidR="00D835A7" w:rsidRPr="00BB6388">
        <w:rPr>
          <w:rFonts w:ascii="Arial" w:hAnsi="Arial" w:cs="Arial"/>
          <w:sz w:val="20"/>
          <w:lang w:val="pl-PL"/>
        </w:rPr>
        <w:t>za</w:t>
      </w:r>
      <w:r w:rsidR="00D835A7">
        <w:rPr>
          <w:rFonts w:ascii="Times New Roman" w:hAnsi="Times New Roman"/>
          <w:szCs w:val="24"/>
          <w:lang w:val="pl-PL"/>
        </w:rPr>
        <w:t xml:space="preserve"> </w:t>
      </w:r>
      <w:r w:rsidR="00176709">
        <w:rPr>
          <w:rFonts w:ascii="Arial" w:hAnsi="Arial" w:cs="Arial"/>
          <w:sz w:val="20"/>
          <w:lang w:val="pl-PL"/>
        </w:rPr>
        <w:t>poprzedni rok podatkowy (2012</w:t>
      </w:r>
      <w:r w:rsidR="00D835A7" w:rsidRPr="00347D44">
        <w:rPr>
          <w:rFonts w:ascii="Arial" w:hAnsi="Arial" w:cs="Arial"/>
          <w:sz w:val="20"/>
          <w:lang w:val="pl-PL"/>
        </w:rPr>
        <w:t>)</w:t>
      </w:r>
      <w:r w:rsidR="00D835A7">
        <w:rPr>
          <w:rFonts w:ascii="Arial" w:hAnsi="Arial" w:cs="Arial"/>
          <w:sz w:val="20"/>
          <w:lang w:val="pl-PL"/>
        </w:rPr>
        <w:t xml:space="preserve"> </w:t>
      </w:r>
      <w:r w:rsidR="00D835A7" w:rsidRPr="00766E65">
        <w:rPr>
          <w:rFonts w:ascii="Arial" w:hAnsi="Arial" w:cs="Arial"/>
          <w:sz w:val="20"/>
          <w:lang w:val="pl-PL"/>
        </w:rPr>
        <w:t>lub oświadczenia</w:t>
      </w:r>
      <w:r w:rsidR="00D835A7" w:rsidRPr="00347D44">
        <w:rPr>
          <w:rFonts w:ascii="Arial" w:hAnsi="Arial" w:cs="Arial"/>
          <w:sz w:val="20"/>
          <w:lang w:val="pl-PL"/>
        </w:rPr>
        <w:t>, przedłożone przez wszystkich członków rodziny,</w:t>
      </w:r>
    </w:p>
    <w:p w:rsidR="00D835A7" w:rsidRPr="00347D44" w:rsidRDefault="00D835A7" w:rsidP="00D835A7">
      <w:pPr>
        <w:pStyle w:val="body"/>
        <w:numPr>
          <w:ilvl w:val="0"/>
          <w:numId w:val="2"/>
        </w:numPr>
        <w:tabs>
          <w:tab w:val="left" w:pos="1701"/>
        </w:tabs>
        <w:spacing w:after="50" w:line="240" w:lineRule="auto"/>
        <w:ind w:left="1701" w:hanging="567"/>
        <w:rPr>
          <w:rFonts w:ascii="Arial" w:hAnsi="Arial" w:cs="Arial"/>
          <w:sz w:val="20"/>
          <w:lang w:val="pl-PL"/>
        </w:rPr>
      </w:pPr>
      <w:r w:rsidRPr="00347D44">
        <w:rPr>
          <w:rFonts w:ascii="Arial" w:hAnsi="Arial" w:cs="Arial"/>
          <w:sz w:val="20"/>
          <w:lang w:val="pl-PL"/>
        </w:rPr>
        <w:t>zaświadczenie z Urzędu Gminy/Miasta o wielkości posiada</w:t>
      </w:r>
      <w:r>
        <w:rPr>
          <w:rFonts w:ascii="Arial" w:hAnsi="Arial" w:cs="Arial"/>
          <w:sz w:val="20"/>
          <w:lang w:val="pl-PL"/>
        </w:rPr>
        <w:t xml:space="preserve">nego gospodarstwa </w:t>
      </w:r>
      <w:r w:rsidRPr="00347D44">
        <w:rPr>
          <w:rFonts w:ascii="Arial" w:hAnsi="Arial" w:cs="Arial"/>
          <w:sz w:val="20"/>
          <w:lang w:val="pl-PL"/>
        </w:rPr>
        <w:t>rolnego (ilości hektarów przeliczeniowych)</w:t>
      </w:r>
      <w:r>
        <w:rPr>
          <w:rFonts w:ascii="Arial" w:hAnsi="Arial" w:cs="Arial"/>
          <w:sz w:val="20"/>
          <w:lang w:val="pl-PL"/>
        </w:rPr>
        <w:t xml:space="preserve"> lub </w:t>
      </w:r>
      <w:r w:rsidRPr="00766E65">
        <w:rPr>
          <w:rFonts w:ascii="Arial" w:hAnsi="Arial" w:cs="Arial"/>
          <w:sz w:val="20"/>
          <w:lang w:val="pl-PL"/>
        </w:rPr>
        <w:t>oświadczenie</w:t>
      </w:r>
      <w:r>
        <w:rPr>
          <w:rFonts w:ascii="Arial" w:hAnsi="Arial" w:cs="Arial"/>
          <w:sz w:val="20"/>
          <w:lang w:val="pl-PL"/>
        </w:rPr>
        <w:t xml:space="preserve"> </w:t>
      </w:r>
      <w:r w:rsidRPr="004067D7">
        <w:rPr>
          <w:rFonts w:ascii="Arial" w:hAnsi="Arial" w:cs="Arial"/>
          <w:b/>
          <w:i/>
          <w:sz w:val="20"/>
          <w:lang w:val="pl-PL"/>
        </w:rPr>
        <w:t>Wnioskodawcy</w:t>
      </w:r>
      <w:r w:rsidRPr="00347D44">
        <w:rPr>
          <w:rFonts w:ascii="Arial" w:hAnsi="Arial" w:cs="Arial"/>
          <w:sz w:val="20"/>
          <w:lang w:val="pl-PL"/>
        </w:rPr>
        <w:t>,</w:t>
      </w:r>
    </w:p>
    <w:p w:rsidR="00D835A7" w:rsidRPr="00347D44" w:rsidRDefault="00D835A7" w:rsidP="00D835A7">
      <w:pPr>
        <w:pStyle w:val="body"/>
        <w:numPr>
          <w:ilvl w:val="0"/>
          <w:numId w:val="2"/>
        </w:numPr>
        <w:tabs>
          <w:tab w:val="left" w:pos="1701"/>
        </w:tabs>
        <w:spacing w:after="50" w:line="240" w:lineRule="auto"/>
        <w:ind w:left="1701" w:hanging="567"/>
        <w:rPr>
          <w:rFonts w:ascii="Arial" w:hAnsi="Arial" w:cs="Arial"/>
          <w:sz w:val="20"/>
          <w:lang w:val="pl-PL"/>
        </w:rPr>
      </w:pPr>
      <w:r w:rsidRPr="00347D44">
        <w:rPr>
          <w:rFonts w:ascii="Arial" w:hAnsi="Arial" w:cs="Arial"/>
          <w:sz w:val="20"/>
          <w:lang w:val="pl-PL"/>
        </w:rPr>
        <w:lastRenderedPageBreak/>
        <w:t>inne dokumenty</w:t>
      </w:r>
      <w:r w:rsidRPr="00766E65">
        <w:rPr>
          <w:rFonts w:ascii="Arial" w:hAnsi="Arial" w:cs="Arial"/>
          <w:sz w:val="20"/>
          <w:lang w:val="pl-PL"/>
        </w:rPr>
        <w:t>/oświadczenia</w:t>
      </w:r>
      <w:r w:rsidRPr="00347D44">
        <w:rPr>
          <w:rFonts w:ascii="Arial" w:hAnsi="Arial" w:cs="Arial"/>
          <w:sz w:val="20"/>
          <w:lang w:val="pl-PL"/>
        </w:rPr>
        <w:t xml:space="preserve">, jeśli są niezbędne do ustalenia dochodu rodziny ucznia </w:t>
      </w:r>
      <w:r w:rsidRPr="00347D44">
        <w:rPr>
          <w:rFonts w:ascii="Arial" w:hAnsi="Arial" w:cs="Arial"/>
          <w:sz w:val="20"/>
          <w:lang w:val="pl-PL"/>
        </w:rPr>
        <w:br/>
        <w:t xml:space="preserve">w przeliczeniu na osobę, zgodnie z katalogiem zamieszczonym w Rozdziale IV ust. 2 </w:t>
      </w:r>
      <w:proofErr w:type="spellStart"/>
      <w:r w:rsidRPr="00347D44">
        <w:rPr>
          <w:rFonts w:ascii="Arial" w:hAnsi="Arial" w:cs="Arial"/>
          <w:sz w:val="20"/>
          <w:lang w:val="pl-PL"/>
        </w:rPr>
        <w:t>pkt</w:t>
      </w:r>
      <w:proofErr w:type="spellEnd"/>
      <w:r w:rsidRPr="00347D44">
        <w:rPr>
          <w:rFonts w:ascii="Arial" w:hAnsi="Arial" w:cs="Arial"/>
          <w:sz w:val="20"/>
          <w:lang w:val="pl-PL"/>
        </w:rPr>
        <w:t xml:space="preserve"> 1, 2 oraz 3 lit. d – g </w:t>
      </w:r>
      <w:r w:rsidRPr="00347D44">
        <w:rPr>
          <w:rFonts w:ascii="Arial" w:hAnsi="Arial" w:cs="Arial"/>
          <w:b/>
          <w:i/>
          <w:sz w:val="20"/>
          <w:lang w:val="pl-PL"/>
        </w:rPr>
        <w:t>Wniosku o przyznanie stypendium</w:t>
      </w:r>
      <w:r w:rsidRPr="00347D44">
        <w:rPr>
          <w:rFonts w:ascii="Arial" w:hAnsi="Arial" w:cs="Arial"/>
          <w:sz w:val="20"/>
          <w:lang w:val="pl-PL"/>
        </w:rPr>
        <w:t xml:space="preserve">, zwanego dalej </w:t>
      </w:r>
      <w:r w:rsidRPr="00347D44">
        <w:rPr>
          <w:rFonts w:ascii="Arial" w:hAnsi="Arial" w:cs="Arial"/>
          <w:b/>
          <w:i/>
          <w:sz w:val="20"/>
          <w:lang w:val="pl-PL"/>
        </w:rPr>
        <w:t>Wnioskiem</w:t>
      </w:r>
      <w:r w:rsidRPr="00347D44">
        <w:rPr>
          <w:rFonts w:ascii="Arial" w:hAnsi="Arial" w:cs="Arial"/>
          <w:sz w:val="20"/>
          <w:lang w:val="pl-PL"/>
        </w:rPr>
        <w:t>,</w:t>
      </w:r>
    </w:p>
    <w:p w:rsidR="00D835A7" w:rsidRDefault="00D835A7" w:rsidP="00D835A7">
      <w:pPr>
        <w:pStyle w:val="body"/>
        <w:tabs>
          <w:tab w:val="left" w:pos="1701"/>
        </w:tabs>
        <w:spacing w:after="50" w:line="240" w:lineRule="auto"/>
        <w:ind w:left="1134" w:firstLine="0"/>
        <w:rPr>
          <w:rFonts w:ascii="Arial" w:hAnsi="Arial" w:cs="Arial"/>
          <w:sz w:val="20"/>
          <w:lang w:val="pl-PL"/>
        </w:rPr>
      </w:pPr>
      <w:r w:rsidRPr="00347D44">
        <w:rPr>
          <w:rFonts w:ascii="Arial" w:hAnsi="Arial" w:cs="Arial"/>
          <w:sz w:val="20"/>
          <w:lang w:val="pl-PL"/>
        </w:rPr>
        <w:t xml:space="preserve">przy czym za członka rodziny ucznia uważa się rodziców ucznia oraz pozostające na ich utrzymaniu dzieci w wieku do ukończenia 25 roku życia, a także dziecko, które ukończyło 25 rok życia legitymujące się orzeczeniem o znacznym stopniu niepełnosprawności, jeżeli </w:t>
      </w:r>
      <w:r>
        <w:rPr>
          <w:rFonts w:ascii="Arial" w:hAnsi="Arial" w:cs="Arial"/>
          <w:sz w:val="20"/>
          <w:lang w:val="pl-PL"/>
        </w:rPr>
        <w:br/>
      </w:r>
      <w:r w:rsidRPr="00347D44">
        <w:rPr>
          <w:rFonts w:ascii="Arial" w:hAnsi="Arial" w:cs="Arial"/>
          <w:sz w:val="20"/>
          <w:lang w:val="pl-PL"/>
        </w:rPr>
        <w:t>w związku z tą niepełnosprawnością rodzinie przysługuje świadczenie pielęgnacyjne;</w:t>
      </w:r>
    </w:p>
    <w:p w:rsidR="00D835A7" w:rsidRPr="00BB6388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080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i/>
          <w:sz w:val="20"/>
          <w:lang w:val="pl-PL"/>
        </w:rPr>
        <w:t>Indywidualnym planie rozwoju edukacyjnego ucznia</w:t>
      </w:r>
      <w:r w:rsidRPr="00BB6388">
        <w:rPr>
          <w:rFonts w:ascii="Arial" w:hAnsi="Arial" w:cs="Arial"/>
          <w:b/>
          <w:sz w:val="20"/>
          <w:lang w:val="pl-PL"/>
        </w:rPr>
        <w:t xml:space="preserve"> – </w:t>
      </w:r>
      <w:r w:rsidRPr="00BB6388">
        <w:rPr>
          <w:rFonts w:ascii="Arial" w:hAnsi="Arial" w:cs="Arial"/>
          <w:sz w:val="20"/>
          <w:lang w:val="pl-PL"/>
        </w:rPr>
        <w:t>oznacza to</w:t>
      </w:r>
      <w:r w:rsidRPr="00BB6388">
        <w:rPr>
          <w:rFonts w:ascii="Arial" w:hAnsi="Arial" w:cs="Arial"/>
          <w:b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 xml:space="preserve">indywidualny program edukacyjny związany z rozwijaniem naukowych uzdolnień i zainteresowań ucznia, przygotowywany w </w:t>
      </w:r>
      <w:r w:rsidRPr="00BB6388">
        <w:rPr>
          <w:rFonts w:ascii="Arial" w:hAnsi="Arial" w:cs="Arial"/>
          <w:sz w:val="20"/>
          <w:u w:val="single"/>
          <w:lang w:val="pl-PL"/>
        </w:rPr>
        <w:t>części I</w:t>
      </w:r>
      <w:r w:rsidRPr="00BB6388">
        <w:rPr>
          <w:rFonts w:ascii="Arial" w:hAnsi="Arial" w:cs="Arial"/>
          <w:sz w:val="20"/>
          <w:lang w:val="pl-PL"/>
        </w:rPr>
        <w:t xml:space="preserve"> przez ucznia/rodzica ucznia/opiekuna prawnego lub inną osobę wskazaną przez ucznia, a w </w:t>
      </w:r>
      <w:r w:rsidRPr="00BB6388">
        <w:rPr>
          <w:rFonts w:ascii="Arial" w:hAnsi="Arial" w:cs="Arial"/>
          <w:sz w:val="20"/>
          <w:u w:val="single"/>
          <w:lang w:val="pl-PL"/>
        </w:rPr>
        <w:t>części II</w:t>
      </w:r>
      <w:r w:rsidRPr="00BB6388">
        <w:rPr>
          <w:rFonts w:ascii="Arial" w:hAnsi="Arial" w:cs="Arial"/>
          <w:sz w:val="20"/>
          <w:lang w:val="pl-PL"/>
        </w:rPr>
        <w:t xml:space="preserve"> przez nauczyciela – opiekuna stypendysty we współpracy z uczniem/rodzicem ucznia/opiekunem prawnym;</w:t>
      </w:r>
    </w:p>
    <w:p w:rsidR="00D835A7" w:rsidRPr="00BB6388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080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kierunku rozwoju edukacyjnego ucznia</w:t>
      </w:r>
      <w:r w:rsidRPr="00BB6388">
        <w:rPr>
          <w:rFonts w:ascii="Arial" w:hAnsi="Arial" w:cs="Arial"/>
          <w:b/>
          <w:i/>
          <w:sz w:val="20"/>
          <w:lang w:val="pl-PL"/>
        </w:rPr>
        <w:t xml:space="preserve"> –</w:t>
      </w:r>
      <w:r w:rsidRPr="00BB6388">
        <w:rPr>
          <w:rFonts w:ascii="Arial" w:hAnsi="Arial" w:cs="Arial"/>
          <w:sz w:val="20"/>
          <w:lang w:val="pl-PL"/>
        </w:rPr>
        <w:t xml:space="preserve"> oznacza to wskazany przez ucznia, a jeśli jest niepełnoletni przez jego rodzica/opiekuna prawnego, blok przedmiotów nauczania: matematyczno – przyrodniczy, techniczny/zawodowy, humanistyczny lub inny, w ramach którego zamierza rozwijać swoje </w:t>
      </w:r>
      <w:r>
        <w:rPr>
          <w:rFonts w:ascii="Arial" w:hAnsi="Arial" w:cs="Arial"/>
          <w:sz w:val="20"/>
          <w:lang w:val="pl-PL"/>
        </w:rPr>
        <w:t xml:space="preserve">zainteresowania i umiejętności </w:t>
      </w:r>
      <w:r w:rsidRPr="00BB6388">
        <w:rPr>
          <w:rFonts w:ascii="Arial" w:hAnsi="Arial" w:cs="Arial"/>
          <w:sz w:val="20"/>
          <w:lang w:val="pl-PL"/>
        </w:rPr>
        <w:t>w roku szkolnym 201</w:t>
      </w:r>
      <w:r w:rsidR="00791DA9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/201</w:t>
      </w:r>
      <w:r w:rsidR="00791DA9">
        <w:rPr>
          <w:rFonts w:ascii="Arial" w:hAnsi="Arial" w:cs="Arial"/>
          <w:sz w:val="20"/>
          <w:lang w:val="pl-PL"/>
        </w:rPr>
        <w:t>4</w:t>
      </w:r>
      <w:r w:rsidRPr="00BB6388">
        <w:rPr>
          <w:rFonts w:ascii="Arial" w:hAnsi="Arial" w:cs="Arial"/>
          <w:sz w:val="20"/>
          <w:lang w:val="pl-PL"/>
        </w:rPr>
        <w:t>;</w:t>
      </w:r>
    </w:p>
    <w:p w:rsidR="00D835A7" w:rsidRPr="00BB6388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080" w:hanging="540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 xml:space="preserve">nauczycielu – opiekunie stypendysty – </w:t>
      </w:r>
      <w:r w:rsidR="00246446">
        <w:rPr>
          <w:rFonts w:ascii="Arial" w:hAnsi="Arial" w:cs="Arial"/>
          <w:sz w:val="20"/>
          <w:lang w:val="pl-PL"/>
        </w:rPr>
        <w:t xml:space="preserve">oznacza to </w:t>
      </w:r>
      <w:r w:rsidR="00246446" w:rsidRPr="00780E9D">
        <w:rPr>
          <w:rFonts w:ascii="Arial" w:hAnsi="Arial" w:cs="Arial"/>
          <w:sz w:val="20"/>
          <w:lang w:val="pl-PL"/>
        </w:rPr>
        <w:t>nauczycielkę/nauczyciela</w:t>
      </w:r>
      <w:r w:rsidRPr="00BB6388">
        <w:rPr>
          <w:rFonts w:ascii="Arial" w:hAnsi="Arial" w:cs="Arial"/>
          <w:sz w:val="20"/>
          <w:lang w:val="pl-PL"/>
        </w:rPr>
        <w:t xml:space="preserve"> zatrudnionego w szkole, do której stypendysta uczęszczać będzie w roku szkolnym 201</w:t>
      </w:r>
      <w:r w:rsidR="00791DA9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/201</w:t>
      </w:r>
      <w:r w:rsidR="00791DA9">
        <w:rPr>
          <w:rFonts w:ascii="Arial" w:hAnsi="Arial" w:cs="Arial"/>
          <w:sz w:val="20"/>
          <w:lang w:val="pl-PL"/>
        </w:rPr>
        <w:t>4</w:t>
      </w:r>
      <w:r>
        <w:rPr>
          <w:rFonts w:ascii="Arial" w:hAnsi="Arial" w:cs="Arial"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>i sprawującego nad nim opiekę dydaktyczną;</w:t>
      </w:r>
    </w:p>
    <w:p w:rsidR="00D835A7" w:rsidRPr="00BB6388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080" w:hanging="540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 xml:space="preserve">Numerze identyfikacyjnym – </w:t>
      </w:r>
      <w:r w:rsidRPr="00BB6388">
        <w:rPr>
          <w:rFonts w:ascii="Arial" w:hAnsi="Arial" w:cs="Arial"/>
          <w:sz w:val="20"/>
          <w:lang w:val="pl-PL"/>
        </w:rPr>
        <w:t>oznacza to</w:t>
      </w:r>
      <w:r w:rsidRPr="00BB6388">
        <w:rPr>
          <w:rFonts w:ascii="Arial" w:hAnsi="Arial" w:cs="Arial"/>
          <w:b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>numer Wniosku o przyznanie stypendium nadany podczas rejestracji go na portalu informatycznym;</w:t>
      </w:r>
    </w:p>
    <w:p w:rsidR="00D835A7" w:rsidRPr="00BB6388" w:rsidRDefault="00D835A7" w:rsidP="00D835A7">
      <w:pPr>
        <w:numPr>
          <w:ilvl w:val="0"/>
          <w:numId w:val="24"/>
        </w:numPr>
        <w:spacing w:after="50"/>
        <w:ind w:left="1080" w:right="-306" w:hanging="540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t xml:space="preserve">portalu informatycznym </w:t>
      </w:r>
      <w:r w:rsidRPr="00BB6388">
        <w:rPr>
          <w:rFonts w:ascii="Arial" w:hAnsi="Arial" w:cs="Arial"/>
          <w:sz w:val="20"/>
          <w:szCs w:val="20"/>
        </w:rPr>
        <w:t xml:space="preserve">– oznacza to interaktywny portal informatyczny pod nazwą </w:t>
      </w:r>
      <w:r w:rsidRPr="00BB6388">
        <w:rPr>
          <w:rFonts w:ascii="Arial" w:hAnsi="Arial" w:cs="Arial"/>
          <w:b/>
          <w:sz w:val="20"/>
          <w:szCs w:val="20"/>
        </w:rPr>
        <w:t>„</w:t>
      </w:r>
      <w:r w:rsidRPr="00BB6388">
        <w:rPr>
          <w:rFonts w:ascii="Arial" w:hAnsi="Arial" w:cs="Arial"/>
          <w:sz w:val="20"/>
          <w:szCs w:val="20"/>
        </w:rPr>
        <w:t>Mazowsze –</w:t>
      </w:r>
      <w:r w:rsidRPr="00BB6388">
        <w:rPr>
          <w:rFonts w:ascii="Arial" w:hAnsi="Arial" w:cs="Arial"/>
          <w:b/>
          <w:sz w:val="20"/>
          <w:szCs w:val="20"/>
        </w:rPr>
        <w:t xml:space="preserve"> </w:t>
      </w:r>
      <w:r w:rsidRPr="00BB6388">
        <w:rPr>
          <w:rFonts w:ascii="Arial" w:hAnsi="Arial" w:cs="Arial"/>
          <w:sz w:val="20"/>
          <w:szCs w:val="20"/>
        </w:rPr>
        <w:t xml:space="preserve">stypendia dla uczniów”, do którego odnośnik umieszczony jest na stronie internetowej </w:t>
      </w:r>
      <w:hyperlink r:id="rId8" w:history="1">
        <w:r w:rsidRPr="00BB6388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 w:rsidRPr="00BB6388">
        <w:rPr>
          <w:rFonts w:ascii="Arial" w:hAnsi="Arial" w:cs="Arial"/>
          <w:sz w:val="20"/>
          <w:szCs w:val="20"/>
        </w:rPr>
        <w:t>;</w:t>
      </w:r>
    </w:p>
    <w:p w:rsidR="00D835A7" w:rsidRPr="00BB6388" w:rsidRDefault="00D835A7" w:rsidP="00D835A7">
      <w:pPr>
        <w:numPr>
          <w:ilvl w:val="0"/>
          <w:numId w:val="24"/>
        </w:numPr>
        <w:spacing w:after="50"/>
        <w:ind w:left="1080" w:right="-306" w:hanging="540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t>Programie stypendialnym</w:t>
      </w:r>
      <w:r w:rsidRPr="00BB6388">
        <w:rPr>
          <w:rFonts w:ascii="Arial" w:hAnsi="Arial" w:cs="Arial"/>
          <w:sz w:val="20"/>
          <w:szCs w:val="20"/>
        </w:rPr>
        <w:t xml:space="preserve"> – oznacza to </w:t>
      </w:r>
      <w:r w:rsidRPr="00BB6388">
        <w:rPr>
          <w:rFonts w:ascii="Arial" w:hAnsi="Arial" w:cs="Arial"/>
          <w:i/>
          <w:sz w:val="20"/>
          <w:szCs w:val="20"/>
        </w:rPr>
        <w:t>Regionalny program stypendialny dla uczniów szczególnie uzdolnionych</w:t>
      </w:r>
      <w:r w:rsidRPr="00BB6388">
        <w:rPr>
          <w:rFonts w:ascii="Arial" w:hAnsi="Arial" w:cs="Arial"/>
          <w:sz w:val="20"/>
          <w:szCs w:val="20"/>
        </w:rPr>
        <w:t xml:space="preserve"> realizowany w roku szkolnym 201</w:t>
      </w:r>
      <w:r w:rsidR="00791DA9">
        <w:rPr>
          <w:rFonts w:ascii="Arial" w:hAnsi="Arial" w:cs="Arial"/>
          <w:sz w:val="20"/>
          <w:szCs w:val="20"/>
        </w:rPr>
        <w:t>3</w:t>
      </w:r>
      <w:r w:rsidRPr="00BB6388">
        <w:rPr>
          <w:rFonts w:ascii="Arial" w:hAnsi="Arial" w:cs="Arial"/>
          <w:sz w:val="20"/>
          <w:szCs w:val="20"/>
        </w:rPr>
        <w:t>/201</w:t>
      </w:r>
      <w:r w:rsidR="00791DA9">
        <w:rPr>
          <w:rFonts w:ascii="Arial" w:hAnsi="Arial" w:cs="Arial"/>
          <w:sz w:val="20"/>
          <w:szCs w:val="20"/>
        </w:rPr>
        <w:t>4</w:t>
      </w:r>
      <w:r w:rsidRPr="00BB6388">
        <w:rPr>
          <w:rFonts w:ascii="Arial" w:hAnsi="Arial" w:cs="Arial"/>
          <w:sz w:val="20"/>
          <w:szCs w:val="20"/>
        </w:rPr>
        <w:t>;</w:t>
      </w:r>
    </w:p>
    <w:p w:rsidR="00D835A7" w:rsidRPr="00BB6388" w:rsidRDefault="00D835A7" w:rsidP="00D835A7">
      <w:pPr>
        <w:numPr>
          <w:ilvl w:val="0"/>
          <w:numId w:val="24"/>
        </w:numPr>
        <w:spacing w:after="50"/>
        <w:ind w:left="1080" w:right="-306" w:hanging="540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t xml:space="preserve">projekcie edukacyjnym </w:t>
      </w:r>
      <w:r w:rsidRPr="00BB6388">
        <w:rPr>
          <w:rFonts w:ascii="Arial" w:hAnsi="Arial" w:cs="Arial"/>
          <w:sz w:val="20"/>
          <w:szCs w:val="20"/>
        </w:rPr>
        <w:t>– oznacza to metodę nauczania, która rozwija zainteresowania, uzdolnienia i twórcze myślenie, kształtuje wiele umiejętności oraz integruje wiedzę z różnych przedmiotów, a jego istotą jest samodzielna praca uczniów, służąca realizacji określonego zadania i umożliwiająca prezentację wyników własnej pracy;</w:t>
      </w:r>
    </w:p>
    <w:p w:rsidR="00D835A7" w:rsidRPr="00BB6388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080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 xml:space="preserve">przedmiotach humanistycznych – </w:t>
      </w:r>
      <w:r w:rsidRPr="00BB6388">
        <w:rPr>
          <w:rFonts w:ascii="Arial" w:hAnsi="Arial" w:cs="Arial"/>
          <w:sz w:val="20"/>
          <w:lang w:val="pl-PL"/>
        </w:rPr>
        <w:t xml:space="preserve">oznacza to język polski, języki obce, historię </w:t>
      </w:r>
      <w:r w:rsidRPr="00BB6388">
        <w:rPr>
          <w:rFonts w:ascii="Arial" w:hAnsi="Arial" w:cs="Arial"/>
          <w:sz w:val="20"/>
          <w:lang w:val="pl-PL"/>
        </w:rPr>
        <w:br/>
        <w:t>(w tym historię sztuki), wiedzę o społeczeństwie (WOS), filozofię;</w:t>
      </w:r>
    </w:p>
    <w:p w:rsidR="00D835A7" w:rsidRPr="001B1A55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080" w:hanging="540"/>
        <w:rPr>
          <w:rFonts w:ascii="Arial" w:hAnsi="Arial" w:cs="Arial"/>
          <w:sz w:val="20"/>
          <w:lang w:val="pl-PL"/>
        </w:rPr>
      </w:pPr>
      <w:r w:rsidRPr="001B1A55">
        <w:rPr>
          <w:rFonts w:ascii="Arial" w:hAnsi="Arial" w:cs="Arial"/>
          <w:b/>
          <w:sz w:val="20"/>
          <w:lang w:val="pl-PL"/>
        </w:rPr>
        <w:t>przedmiotach matematyczno – przyrodniczych</w:t>
      </w:r>
      <w:r w:rsidRPr="001B1A55">
        <w:rPr>
          <w:rFonts w:ascii="Arial" w:hAnsi="Arial" w:cs="Arial"/>
          <w:sz w:val="20"/>
          <w:lang w:val="pl-PL"/>
        </w:rPr>
        <w:t xml:space="preserve"> – oznacza to matematykę, fizykę, chemię, biologię, przyrodę, geografię, astr</w:t>
      </w:r>
      <w:r w:rsidR="00246446">
        <w:rPr>
          <w:rFonts w:ascii="Arial" w:hAnsi="Arial" w:cs="Arial"/>
          <w:sz w:val="20"/>
          <w:lang w:val="pl-PL"/>
        </w:rPr>
        <w:t>onomię</w:t>
      </w:r>
      <w:r w:rsidR="00246446" w:rsidRPr="00780E9D">
        <w:rPr>
          <w:rFonts w:ascii="Arial" w:hAnsi="Arial" w:cs="Arial"/>
          <w:sz w:val="20"/>
          <w:lang w:val="pl-PL"/>
        </w:rPr>
        <w:t>, zajęcia komputerowe</w:t>
      </w:r>
      <w:r w:rsidRPr="00780E9D">
        <w:rPr>
          <w:rFonts w:ascii="Arial" w:hAnsi="Arial" w:cs="Arial"/>
          <w:sz w:val="20"/>
          <w:lang w:val="pl-PL"/>
        </w:rPr>
        <w:t>, informatykę;</w:t>
      </w:r>
    </w:p>
    <w:p w:rsidR="00D835A7" w:rsidRPr="00BB6388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080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przedmiotach technicznych/zawodowych</w:t>
      </w:r>
      <w:r w:rsidRPr="00BB6388">
        <w:rPr>
          <w:rFonts w:ascii="Arial" w:hAnsi="Arial" w:cs="Arial"/>
          <w:sz w:val="20"/>
          <w:lang w:val="pl-PL"/>
        </w:rPr>
        <w:t xml:space="preserve"> – oznacza to przedmioty techniczne oraz zawodowe ujęte w programach nauczania szkół </w:t>
      </w:r>
      <w:proofErr w:type="spellStart"/>
      <w:r w:rsidRPr="00BB6388">
        <w:rPr>
          <w:rFonts w:ascii="Arial" w:hAnsi="Arial" w:cs="Arial"/>
          <w:sz w:val="20"/>
          <w:lang w:val="pl-PL"/>
        </w:rPr>
        <w:t>ponadgimnazjalnych</w:t>
      </w:r>
      <w:proofErr w:type="spellEnd"/>
      <w:r w:rsidRPr="00BB6388">
        <w:rPr>
          <w:rFonts w:ascii="Arial" w:hAnsi="Arial" w:cs="Arial"/>
          <w:sz w:val="20"/>
          <w:lang w:val="pl-PL"/>
        </w:rPr>
        <w:t>, z wyłączeniem praktyki zawodowej;</w:t>
      </w:r>
    </w:p>
    <w:p w:rsidR="00D835A7" w:rsidRPr="00BB6388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080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stypendyście</w:t>
      </w:r>
      <w:r w:rsidRPr="00BB6388">
        <w:rPr>
          <w:rFonts w:ascii="Arial" w:hAnsi="Arial" w:cs="Arial"/>
          <w:sz w:val="20"/>
          <w:lang w:val="pl-PL"/>
        </w:rPr>
        <w:t xml:space="preserve"> – oznacza to </w:t>
      </w:r>
      <w:r w:rsidRPr="00766E65">
        <w:rPr>
          <w:rFonts w:ascii="Arial" w:hAnsi="Arial" w:cs="Arial"/>
          <w:sz w:val="20"/>
          <w:lang w:val="pl-PL"/>
        </w:rPr>
        <w:t>uczennicę/ucznia</w:t>
      </w:r>
      <w:r w:rsidRPr="00BB6388">
        <w:rPr>
          <w:rFonts w:ascii="Arial" w:hAnsi="Arial" w:cs="Arial"/>
          <w:sz w:val="20"/>
          <w:lang w:val="pl-PL"/>
        </w:rPr>
        <w:t xml:space="preserve"> gimnazjum lub s</w:t>
      </w:r>
      <w:r>
        <w:rPr>
          <w:rFonts w:ascii="Arial" w:hAnsi="Arial" w:cs="Arial"/>
          <w:sz w:val="20"/>
          <w:lang w:val="pl-PL"/>
        </w:rPr>
        <w:t xml:space="preserve">zkoły </w:t>
      </w:r>
      <w:proofErr w:type="spellStart"/>
      <w:r>
        <w:rPr>
          <w:rFonts w:ascii="Arial" w:hAnsi="Arial" w:cs="Arial"/>
          <w:sz w:val="20"/>
          <w:lang w:val="pl-PL"/>
        </w:rPr>
        <w:t>ponadgimnazjalnej</w:t>
      </w:r>
      <w:proofErr w:type="spellEnd"/>
      <w:r>
        <w:rPr>
          <w:rFonts w:ascii="Arial" w:hAnsi="Arial" w:cs="Arial"/>
          <w:sz w:val="20"/>
          <w:lang w:val="pl-PL"/>
        </w:rPr>
        <w:t xml:space="preserve">, </w:t>
      </w:r>
      <w:r w:rsidRPr="00766E65">
        <w:rPr>
          <w:rFonts w:ascii="Arial" w:hAnsi="Arial" w:cs="Arial"/>
          <w:sz w:val="20"/>
          <w:lang w:val="pl-PL"/>
        </w:rPr>
        <w:t>której/któremu</w:t>
      </w:r>
      <w:r w:rsidRPr="00BB6388">
        <w:rPr>
          <w:rFonts w:ascii="Arial" w:hAnsi="Arial" w:cs="Arial"/>
          <w:sz w:val="20"/>
          <w:lang w:val="pl-PL"/>
        </w:rPr>
        <w:t xml:space="preserve"> przyznano stypendium w ramach projektu </w:t>
      </w:r>
      <w:r w:rsidRPr="00BB6388">
        <w:rPr>
          <w:rFonts w:ascii="Arial" w:hAnsi="Arial" w:cs="Arial"/>
          <w:i/>
          <w:sz w:val="20"/>
          <w:lang w:val="pl-PL"/>
        </w:rPr>
        <w:t>Regionalny program stypendialny dla uczniów szczególnie uzdolnionych</w:t>
      </w:r>
      <w:r w:rsidRPr="00BB6388">
        <w:rPr>
          <w:rFonts w:ascii="Arial" w:hAnsi="Arial" w:cs="Arial"/>
          <w:sz w:val="20"/>
          <w:lang w:val="pl-PL"/>
        </w:rPr>
        <w:t xml:space="preserve">; </w:t>
      </w:r>
    </w:p>
    <w:p w:rsidR="00D835A7" w:rsidRPr="00BB6388" w:rsidRDefault="00D835A7" w:rsidP="00D835A7">
      <w:pPr>
        <w:pStyle w:val="body"/>
        <w:numPr>
          <w:ilvl w:val="0"/>
          <w:numId w:val="24"/>
        </w:numPr>
        <w:spacing w:after="50" w:line="240" w:lineRule="auto"/>
        <w:ind w:left="1134" w:hanging="567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 xml:space="preserve">szkołach </w:t>
      </w:r>
      <w:proofErr w:type="spellStart"/>
      <w:r w:rsidRPr="00BB6388">
        <w:rPr>
          <w:rFonts w:ascii="Arial" w:hAnsi="Arial" w:cs="Arial"/>
          <w:b/>
          <w:sz w:val="20"/>
          <w:lang w:val="pl-PL"/>
        </w:rPr>
        <w:t>ponadgimazjalnych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– oznacza to szkoły wymienione w art. 9 ust. 1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3 ustawy z dnia 7 września 1991 r. o systemie oświaty (Dz.</w:t>
      </w:r>
      <w:r>
        <w:rPr>
          <w:rFonts w:ascii="Arial" w:hAnsi="Arial" w:cs="Arial"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 xml:space="preserve">U. z 2004 r. Nr 256, poz. 2572, z </w:t>
      </w:r>
      <w:proofErr w:type="spellStart"/>
      <w:r w:rsidRPr="00BB6388">
        <w:rPr>
          <w:rFonts w:ascii="Arial" w:hAnsi="Arial" w:cs="Arial"/>
          <w:sz w:val="20"/>
          <w:lang w:val="pl-PL"/>
        </w:rPr>
        <w:t>późn</w:t>
      </w:r>
      <w:proofErr w:type="spellEnd"/>
      <w:r w:rsidRPr="00BB6388">
        <w:rPr>
          <w:rFonts w:ascii="Arial" w:hAnsi="Arial" w:cs="Arial"/>
          <w:sz w:val="20"/>
          <w:lang w:val="pl-PL"/>
        </w:rPr>
        <w:t>. zm.</w:t>
      </w:r>
      <w:r w:rsidRPr="00BB6388">
        <w:rPr>
          <w:rStyle w:val="Odwoanieprzypisudolnego"/>
          <w:rFonts w:ascii="Arial" w:hAnsi="Arial" w:cs="Arial"/>
          <w:sz w:val="20"/>
          <w:lang w:val="pl-PL"/>
        </w:rPr>
        <w:footnoteReference w:id="2"/>
      </w:r>
      <w:r w:rsidRPr="00BB6388">
        <w:rPr>
          <w:rFonts w:ascii="Arial" w:hAnsi="Arial" w:cs="Arial"/>
          <w:sz w:val="20"/>
          <w:lang w:val="pl-PL"/>
        </w:rPr>
        <w:t>), z wyłączeniem szkół dla dorosłych;</w:t>
      </w:r>
    </w:p>
    <w:p w:rsidR="00D835A7" w:rsidRPr="00BB6388" w:rsidRDefault="00D835A7" w:rsidP="00D835A7">
      <w:pPr>
        <w:numPr>
          <w:ilvl w:val="0"/>
          <w:numId w:val="24"/>
        </w:numPr>
        <w:spacing w:after="50"/>
        <w:ind w:left="1080" w:right="-306" w:hanging="540"/>
        <w:jc w:val="both"/>
        <w:rPr>
          <w:rFonts w:ascii="Arial" w:hAnsi="Arial" w:cs="Arial"/>
          <w:b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t xml:space="preserve">Wnioskodawcy – </w:t>
      </w:r>
      <w:r w:rsidRPr="00BB6388">
        <w:rPr>
          <w:rFonts w:ascii="Arial" w:hAnsi="Arial" w:cs="Arial"/>
          <w:sz w:val="20"/>
          <w:szCs w:val="20"/>
        </w:rPr>
        <w:t xml:space="preserve">oznacza to pełnoletniego ucznia/rodzica ucznia/opiekuna prawnego składającego </w:t>
      </w:r>
      <w:r w:rsidRPr="00BB6388">
        <w:rPr>
          <w:rFonts w:ascii="Arial" w:hAnsi="Arial" w:cs="Arial"/>
          <w:b/>
          <w:i/>
          <w:sz w:val="20"/>
          <w:szCs w:val="20"/>
        </w:rPr>
        <w:t>Wniosek</w:t>
      </w:r>
      <w:r w:rsidRPr="00BB6388">
        <w:rPr>
          <w:rFonts w:ascii="Arial" w:hAnsi="Arial" w:cs="Arial"/>
          <w:sz w:val="20"/>
          <w:szCs w:val="20"/>
        </w:rPr>
        <w:t>;</w:t>
      </w:r>
    </w:p>
    <w:p w:rsidR="00D835A7" w:rsidRPr="00BB6388" w:rsidRDefault="00D835A7" w:rsidP="00D835A7">
      <w:pPr>
        <w:numPr>
          <w:ilvl w:val="0"/>
          <w:numId w:val="24"/>
        </w:numPr>
        <w:spacing w:after="50"/>
        <w:ind w:left="1080" w:right="-306" w:hanging="540"/>
        <w:jc w:val="both"/>
        <w:rPr>
          <w:rFonts w:ascii="Arial" w:hAnsi="Arial" w:cs="Arial"/>
          <w:b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t>Województwie</w:t>
      </w:r>
      <w:r w:rsidRPr="00BB6388">
        <w:rPr>
          <w:rFonts w:ascii="Arial" w:hAnsi="Arial" w:cs="Arial"/>
          <w:sz w:val="20"/>
          <w:szCs w:val="20"/>
        </w:rPr>
        <w:t xml:space="preserve"> –</w:t>
      </w:r>
      <w:r w:rsidRPr="00BB6388">
        <w:rPr>
          <w:rFonts w:ascii="Arial" w:hAnsi="Arial" w:cs="Arial"/>
          <w:b/>
          <w:sz w:val="20"/>
          <w:szCs w:val="20"/>
        </w:rPr>
        <w:t xml:space="preserve"> </w:t>
      </w:r>
      <w:r w:rsidRPr="00BB6388">
        <w:rPr>
          <w:rFonts w:ascii="Arial" w:hAnsi="Arial" w:cs="Arial"/>
          <w:sz w:val="20"/>
          <w:szCs w:val="20"/>
        </w:rPr>
        <w:t>oznacza to</w:t>
      </w:r>
      <w:r w:rsidRPr="00BB6388">
        <w:rPr>
          <w:rFonts w:ascii="Arial" w:hAnsi="Arial" w:cs="Arial"/>
          <w:b/>
          <w:sz w:val="20"/>
          <w:szCs w:val="20"/>
        </w:rPr>
        <w:t xml:space="preserve"> </w:t>
      </w:r>
      <w:r w:rsidRPr="00BB6388">
        <w:rPr>
          <w:rFonts w:ascii="Arial" w:hAnsi="Arial" w:cs="Arial"/>
          <w:sz w:val="20"/>
          <w:szCs w:val="20"/>
        </w:rPr>
        <w:t>Województwo Mazowieckie;</w:t>
      </w:r>
    </w:p>
    <w:p w:rsidR="00D835A7" w:rsidRPr="00791DA9" w:rsidRDefault="00D835A7" w:rsidP="00791DA9">
      <w:pPr>
        <w:numPr>
          <w:ilvl w:val="0"/>
          <w:numId w:val="24"/>
        </w:numPr>
        <w:ind w:left="1080" w:right="-308" w:hanging="540"/>
        <w:jc w:val="both"/>
        <w:rPr>
          <w:rFonts w:ascii="Arial" w:hAnsi="Arial" w:cs="Arial"/>
          <w:b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t xml:space="preserve">Wydziale Centrum – </w:t>
      </w:r>
      <w:r w:rsidRPr="00BB6388">
        <w:rPr>
          <w:rFonts w:ascii="Arial" w:hAnsi="Arial" w:cs="Arial"/>
          <w:sz w:val="20"/>
          <w:szCs w:val="20"/>
        </w:rPr>
        <w:t>oznacza to</w:t>
      </w:r>
      <w:r w:rsidRPr="00BB6388">
        <w:rPr>
          <w:rFonts w:ascii="Arial" w:hAnsi="Arial" w:cs="Arial"/>
          <w:b/>
          <w:sz w:val="20"/>
          <w:szCs w:val="20"/>
        </w:rPr>
        <w:t xml:space="preserve"> </w:t>
      </w:r>
      <w:r w:rsidRPr="00BB6388">
        <w:rPr>
          <w:rFonts w:ascii="Arial" w:hAnsi="Arial" w:cs="Arial"/>
          <w:sz w:val="20"/>
          <w:szCs w:val="20"/>
        </w:rPr>
        <w:t>właściwy</w:t>
      </w:r>
      <w:r w:rsidRPr="00BB6388">
        <w:rPr>
          <w:rFonts w:ascii="Arial" w:hAnsi="Arial" w:cs="Arial"/>
          <w:b/>
          <w:sz w:val="20"/>
          <w:szCs w:val="20"/>
        </w:rPr>
        <w:t xml:space="preserve"> </w:t>
      </w:r>
      <w:r w:rsidRPr="00BB6388">
        <w:rPr>
          <w:rFonts w:ascii="Arial" w:hAnsi="Arial" w:cs="Arial"/>
          <w:sz w:val="20"/>
          <w:szCs w:val="20"/>
        </w:rPr>
        <w:t>dla siedziby szkoły, do której uczę</w:t>
      </w:r>
      <w:r>
        <w:rPr>
          <w:rFonts w:ascii="Arial" w:hAnsi="Arial" w:cs="Arial"/>
          <w:sz w:val="20"/>
          <w:szCs w:val="20"/>
        </w:rPr>
        <w:t>s</w:t>
      </w:r>
      <w:r w:rsidR="00791DA9">
        <w:rPr>
          <w:rFonts w:ascii="Arial" w:hAnsi="Arial" w:cs="Arial"/>
          <w:sz w:val="20"/>
          <w:szCs w:val="20"/>
        </w:rPr>
        <w:t xml:space="preserve">zcza uczeń </w:t>
      </w:r>
      <w:r w:rsidR="00791DA9">
        <w:rPr>
          <w:rFonts w:ascii="Arial" w:hAnsi="Arial" w:cs="Arial"/>
          <w:sz w:val="20"/>
          <w:szCs w:val="20"/>
        </w:rPr>
        <w:br/>
        <w:t>w roku szkolnym 2013/2014</w:t>
      </w:r>
      <w:r w:rsidRPr="00BB6388">
        <w:rPr>
          <w:rFonts w:ascii="Arial" w:hAnsi="Arial" w:cs="Arial"/>
          <w:sz w:val="20"/>
          <w:szCs w:val="20"/>
        </w:rPr>
        <w:t>,</w:t>
      </w:r>
      <w:r w:rsidRPr="00BB6388">
        <w:rPr>
          <w:rFonts w:ascii="Arial" w:hAnsi="Arial" w:cs="Arial"/>
          <w:b/>
          <w:sz w:val="20"/>
          <w:szCs w:val="20"/>
        </w:rPr>
        <w:t xml:space="preserve"> </w:t>
      </w:r>
      <w:r w:rsidRPr="00BB6388">
        <w:rPr>
          <w:rFonts w:ascii="Arial" w:hAnsi="Arial" w:cs="Arial"/>
          <w:sz w:val="20"/>
          <w:szCs w:val="20"/>
        </w:rPr>
        <w:t>Wydział Mazowieckiego Samorządowego Centrum Doskonalenia Nauczycieli</w:t>
      </w:r>
      <w:r w:rsidR="00791DA9">
        <w:rPr>
          <w:rFonts w:ascii="Arial" w:hAnsi="Arial" w:cs="Arial"/>
          <w:b/>
          <w:sz w:val="20"/>
          <w:szCs w:val="20"/>
        </w:rPr>
        <w:t>.</w:t>
      </w:r>
    </w:p>
    <w:p w:rsidR="00D835A7" w:rsidRPr="00BB6388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lastRenderedPageBreak/>
        <w:t>Rozdział II</w:t>
      </w:r>
    </w:p>
    <w:p w:rsidR="00D835A7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Warunki przyznania stypendium</w:t>
      </w:r>
    </w:p>
    <w:p w:rsidR="00D835A7" w:rsidRPr="00325539" w:rsidRDefault="00D835A7" w:rsidP="00D835A7"/>
    <w:p w:rsidR="00D835A7" w:rsidRPr="00BB6388" w:rsidRDefault="00D835A7" w:rsidP="00D835A7">
      <w:pPr>
        <w:pStyle w:val="body"/>
        <w:spacing w:after="5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2.</w:t>
      </w:r>
    </w:p>
    <w:p w:rsidR="00D835A7" w:rsidRPr="00BB6388" w:rsidRDefault="00D835A7" w:rsidP="00D835A7">
      <w:pPr>
        <w:pStyle w:val="body"/>
        <w:spacing w:after="50" w:line="240" w:lineRule="auto"/>
        <w:ind w:left="0" w:firstLine="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Program stypendialny realizowany jest w roku szkolnym 201</w:t>
      </w:r>
      <w:r w:rsidR="00791DA9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/201</w:t>
      </w:r>
      <w:r w:rsidR="00791DA9">
        <w:rPr>
          <w:rFonts w:ascii="Arial" w:hAnsi="Arial" w:cs="Arial"/>
          <w:sz w:val="20"/>
          <w:lang w:val="pl-PL"/>
        </w:rPr>
        <w:t>4</w:t>
      </w:r>
      <w:r w:rsidRPr="00BB6388">
        <w:rPr>
          <w:rFonts w:ascii="Arial" w:hAnsi="Arial" w:cs="Arial"/>
          <w:i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>na obszarze Województwa przez Departament Edukacji Publicznej i Sportu.</w:t>
      </w:r>
    </w:p>
    <w:p w:rsidR="00D835A7" w:rsidRPr="00BB6388" w:rsidRDefault="00D835A7" w:rsidP="00D835A7">
      <w:pPr>
        <w:pStyle w:val="body"/>
        <w:spacing w:after="5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3.</w:t>
      </w:r>
    </w:p>
    <w:p w:rsidR="00D835A7" w:rsidRPr="00BB6388" w:rsidRDefault="00D835A7" w:rsidP="00D835A7">
      <w:pPr>
        <w:pStyle w:val="body"/>
        <w:spacing w:after="50" w:line="240" w:lineRule="auto"/>
        <w:ind w:left="0" w:firstLine="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W ramach Programu stypendialnego planuje się przyznanie </w:t>
      </w:r>
      <w:r w:rsidRPr="00925AC3">
        <w:rPr>
          <w:rFonts w:ascii="Arial" w:hAnsi="Arial" w:cs="Arial"/>
          <w:sz w:val="20"/>
          <w:lang w:val="pl-PL"/>
        </w:rPr>
        <w:t>nie więcej niż</w:t>
      </w:r>
      <w:r w:rsidR="005F0758">
        <w:rPr>
          <w:rFonts w:ascii="Arial" w:hAnsi="Arial" w:cs="Arial"/>
          <w:sz w:val="20"/>
          <w:lang w:val="pl-PL"/>
        </w:rPr>
        <w:t xml:space="preserve"> </w:t>
      </w:r>
      <w:r w:rsidR="005F0758" w:rsidRPr="00D16C7C">
        <w:rPr>
          <w:rFonts w:ascii="Arial" w:hAnsi="Arial" w:cs="Arial"/>
          <w:sz w:val="20"/>
          <w:lang w:val="pl-PL"/>
        </w:rPr>
        <w:t>422</w:t>
      </w:r>
      <w:r w:rsidR="005F0758">
        <w:rPr>
          <w:rFonts w:ascii="Arial" w:hAnsi="Arial" w:cs="Arial"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 xml:space="preserve">stypendiów na cele edukacyjne dla uczniów gimnazjów i szkół </w:t>
      </w:r>
      <w:proofErr w:type="spellStart"/>
      <w:r w:rsidRPr="00BB6388">
        <w:rPr>
          <w:rFonts w:ascii="Arial" w:hAnsi="Arial" w:cs="Arial"/>
          <w:sz w:val="20"/>
          <w:lang w:val="pl-PL"/>
        </w:rPr>
        <w:t>ponadgimnazjalnych</w:t>
      </w:r>
      <w:proofErr w:type="spellEnd"/>
      <w:r w:rsidRPr="00BB6388">
        <w:rPr>
          <w:rFonts w:ascii="Arial" w:hAnsi="Arial" w:cs="Arial"/>
          <w:sz w:val="20"/>
          <w:lang w:val="pl-PL"/>
        </w:rPr>
        <w:t>, odpowiednio do kwoty przeznaczonej na realizację Programu stypendialnego w roku szkolnym 201</w:t>
      </w:r>
      <w:r w:rsidR="00791DA9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/201</w:t>
      </w:r>
      <w:r w:rsidR="00791DA9">
        <w:rPr>
          <w:rFonts w:ascii="Arial" w:hAnsi="Arial" w:cs="Arial"/>
          <w:sz w:val="20"/>
          <w:lang w:val="pl-PL"/>
        </w:rPr>
        <w:t>4</w:t>
      </w:r>
      <w:r w:rsidRPr="00BB6388">
        <w:rPr>
          <w:rFonts w:ascii="Arial" w:hAnsi="Arial" w:cs="Arial"/>
          <w:sz w:val="20"/>
          <w:lang w:val="pl-PL"/>
        </w:rPr>
        <w:t>.</w:t>
      </w:r>
    </w:p>
    <w:p w:rsidR="00D835A7" w:rsidRPr="00BB6388" w:rsidRDefault="00D835A7" w:rsidP="00D835A7">
      <w:pPr>
        <w:pStyle w:val="body"/>
        <w:spacing w:after="5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4.</w:t>
      </w:r>
    </w:p>
    <w:p w:rsidR="00D835A7" w:rsidRPr="00BB6388" w:rsidRDefault="00D835A7" w:rsidP="00D835A7">
      <w:pPr>
        <w:pStyle w:val="Tekstpodstawowywcity"/>
        <w:numPr>
          <w:ilvl w:val="0"/>
          <w:numId w:val="4"/>
        </w:numPr>
        <w:tabs>
          <w:tab w:val="clear" w:pos="1080"/>
          <w:tab w:val="num" w:pos="0"/>
        </w:tabs>
        <w:spacing w:after="50"/>
        <w:ind w:left="540" w:hanging="540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O stypendium w ramach Programu stypendialnego mogą ubiegać się uczniowie, którzy spełniają łącznie następujące warunki:</w:t>
      </w:r>
    </w:p>
    <w:p w:rsidR="00D835A7" w:rsidRPr="00BB6388" w:rsidRDefault="00791DA9" w:rsidP="00D835A7">
      <w:pPr>
        <w:pStyle w:val="Tekstpodstawowywcity"/>
        <w:numPr>
          <w:ilvl w:val="0"/>
          <w:numId w:val="11"/>
        </w:numPr>
        <w:tabs>
          <w:tab w:val="left" w:pos="0"/>
          <w:tab w:val="left" w:pos="567"/>
        </w:tabs>
        <w:spacing w:after="50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roku szkolnym 2012/2013</w:t>
      </w:r>
      <w:r w:rsidR="00D835A7" w:rsidRPr="00BB6388">
        <w:rPr>
          <w:rFonts w:ascii="Arial" w:hAnsi="Arial" w:cs="Arial"/>
          <w:sz w:val="20"/>
        </w:rPr>
        <w:t xml:space="preserve"> otrzymali promocję do następnej klasy/otrzymali świadectwo ukończenia szkoły podstawowej lub gimnazjum;</w:t>
      </w:r>
    </w:p>
    <w:p w:rsidR="00D835A7" w:rsidRPr="00BB6388" w:rsidRDefault="00D835A7" w:rsidP="00D835A7">
      <w:pPr>
        <w:pStyle w:val="Tekstpodstawowywcity"/>
        <w:numPr>
          <w:ilvl w:val="0"/>
          <w:numId w:val="11"/>
        </w:numPr>
        <w:tabs>
          <w:tab w:val="left" w:pos="0"/>
          <w:tab w:val="left" w:pos="567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 roku </w:t>
      </w:r>
      <w:r w:rsidR="00791DA9">
        <w:rPr>
          <w:rFonts w:ascii="Arial" w:hAnsi="Arial" w:cs="Arial"/>
          <w:sz w:val="20"/>
        </w:rPr>
        <w:t>szkolnym 2013/2014</w:t>
      </w:r>
      <w:r w:rsidRPr="00BB6388">
        <w:rPr>
          <w:rFonts w:ascii="Arial" w:hAnsi="Arial" w:cs="Arial"/>
          <w:sz w:val="20"/>
        </w:rPr>
        <w:t xml:space="preserve"> będą uczniami gimnazjów lub szkół </w:t>
      </w:r>
      <w:proofErr w:type="spellStart"/>
      <w:r w:rsidRPr="00BB6388">
        <w:rPr>
          <w:rFonts w:ascii="Arial" w:hAnsi="Arial" w:cs="Arial"/>
          <w:sz w:val="20"/>
        </w:rPr>
        <w:t>ponadgimnazjalnych</w:t>
      </w:r>
      <w:proofErr w:type="spellEnd"/>
      <w:r w:rsidRPr="00BB6388">
        <w:rPr>
          <w:rFonts w:ascii="Arial" w:hAnsi="Arial" w:cs="Arial"/>
          <w:sz w:val="20"/>
        </w:rPr>
        <w:t xml:space="preserve"> zlokalizowanych na obszarze Województwa;</w:t>
      </w:r>
    </w:p>
    <w:p w:rsidR="00D835A7" w:rsidRPr="00BB6388" w:rsidRDefault="00D835A7" w:rsidP="00D835A7">
      <w:pPr>
        <w:pStyle w:val="Tekstpodstawowywcity"/>
        <w:numPr>
          <w:ilvl w:val="0"/>
          <w:numId w:val="11"/>
        </w:numPr>
        <w:tabs>
          <w:tab w:val="left" w:pos="0"/>
          <w:tab w:val="left" w:pos="567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pochodzą z rodzin, w których dochód rodzin</w:t>
      </w:r>
      <w:r>
        <w:rPr>
          <w:rFonts w:ascii="Arial" w:hAnsi="Arial" w:cs="Arial"/>
          <w:sz w:val="20"/>
        </w:rPr>
        <w:t>y ucznia</w:t>
      </w:r>
      <w:r w:rsidRPr="00BB6388">
        <w:rPr>
          <w:rFonts w:ascii="Arial" w:hAnsi="Arial" w:cs="Arial"/>
          <w:sz w:val="20"/>
        </w:rPr>
        <w:t xml:space="preserve"> nie przekracza dwukrotności kwoty uprawniającej do uzyskania świadczeń rodzinnych określonej w art. 5 ust. 1 i 2 ustawy z dnia 28 listopada 2003 r. o ś</w:t>
      </w:r>
      <w:r w:rsidR="00FB7164">
        <w:rPr>
          <w:rFonts w:ascii="Arial" w:hAnsi="Arial" w:cs="Arial"/>
          <w:sz w:val="20"/>
        </w:rPr>
        <w:t xml:space="preserve">wiadczeniach rodzinnych, </w:t>
      </w:r>
      <w:r w:rsidR="00FB7164" w:rsidRPr="00780E9D">
        <w:rPr>
          <w:rFonts w:ascii="Arial" w:hAnsi="Arial" w:cs="Arial"/>
          <w:sz w:val="20"/>
        </w:rPr>
        <w:t>tj. 1078 zł lub 124</w:t>
      </w:r>
      <w:r w:rsidRPr="00780E9D">
        <w:rPr>
          <w:rFonts w:ascii="Arial" w:hAnsi="Arial" w:cs="Arial"/>
          <w:sz w:val="20"/>
        </w:rPr>
        <w:t>6 zł</w:t>
      </w:r>
      <w:r w:rsidRPr="00BB6388">
        <w:rPr>
          <w:rFonts w:ascii="Arial" w:hAnsi="Arial" w:cs="Arial"/>
          <w:sz w:val="20"/>
        </w:rPr>
        <w:t xml:space="preserve"> w przypadku, gdy członkiem rodziny jest dziecko niepełnosprawne;</w:t>
      </w:r>
    </w:p>
    <w:p w:rsidR="00D835A7" w:rsidRPr="00780E9D" w:rsidRDefault="00D835A7" w:rsidP="00D835A7">
      <w:pPr>
        <w:pStyle w:val="Tekstpodstawowywcity"/>
        <w:numPr>
          <w:ilvl w:val="0"/>
          <w:numId w:val="11"/>
        </w:numPr>
        <w:tabs>
          <w:tab w:val="left" w:pos="0"/>
          <w:tab w:val="left" w:pos="567"/>
        </w:tabs>
        <w:spacing w:after="50"/>
        <w:ind w:left="1134" w:hanging="567"/>
        <w:rPr>
          <w:rFonts w:ascii="Arial" w:hAnsi="Arial" w:cs="Arial"/>
          <w:sz w:val="20"/>
        </w:rPr>
      </w:pPr>
      <w:r w:rsidRPr="00780E9D">
        <w:rPr>
          <w:rFonts w:ascii="Arial" w:hAnsi="Arial" w:cs="Arial"/>
          <w:sz w:val="20"/>
        </w:rPr>
        <w:t>nie będą uzyskiwać w roku szkolnym 201</w:t>
      </w:r>
      <w:r w:rsidR="00791DA9" w:rsidRPr="00780E9D">
        <w:rPr>
          <w:rFonts w:ascii="Arial" w:hAnsi="Arial" w:cs="Arial"/>
          <w:sz w:val="20"/>
        </w:rPr>
        <w:t>3</w:t>
      </w:r>
      <w:r w:rsidRPr="00780E9D">
        <w:rPr>
          <w:rFonts w:ascii="Arial" w:hAnsi="Arial" w:cs="Arial"/>
          <w:sz w:val="20"/>
        </w:rPr>
        <w:t>/201</w:t>
      </w:r>
      <w:r w:rsidR="00791DA9" w:rsidRPr="00780E9D">
        <w:rPr>
          <w:rFonts w:ascii="Arial" w:hAnsi="Arial" w:cs="Arial"/>
          <w:sz w:val="20"/>
        </w:rPr>
        <w:t>4</w:t>
      </w:r>
      <w:r w:rsidRPr="00780E9D">
        <w:rPr>
          <w:rFonts w:ascii="Arial" w:hAnsi="Arial" w:cs="Arial"/>
          <w:sz w:val="20"/>
        </w:rPr>
        <w:t xml:space="preserve"> innego stypendium na cele edukacyjne, współfinansowanego </w:t>
      </w:r>
      <w:r w:rsidR="00D16C7C" w:rsidRPr="00780E9D">
        <w:rPr>
          <w:rFonts w:ascii="Arial" w:hAnsi="Arial" w:cs="Arial"/>
          <w:sz w:val="20"/>
        </w:rPr>
        <w:t>ze środków unijnych.</w:t>
      </w:r>
    </w:p>
    <w:p w:rsidR="00D835A7" w:rsidRPr="00BB6388" w:rsidRDefault="00D835A7" w:rsidP="00D835A7">
      <w:pPr>
        <w:pStyle w:val="body"/>
        <w:numPr>
          <w:ilvl w:val="0"/>
          <w:numId w:val="33"/>
        </w:numPr>
        <w:tabs>
          <w:tab w:val="left" w:pos="0"/>
          <w:tab w:val="left" w:pos="567"/>
          <w:tab w:val="left" w:pos="1701"/>
        </w:tabs>
        <w:spacing w:after="50" w:line="240" w:lineRule="auto"/>
        <w:ind w:left="567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Uczniowie ubiegający się o stypendium muszą ponadto spełniać co najmniej </w:t>
      </w:r>
      <w:r w:rsidRPr="00BB6388">
        <w:rPr>
          <w:rFonts w:ascii="Arial" w:hAnsi="Arial" w:cs="Arial"/>
          <w:b/>
          <w:sz w:val="20"/>
          <w:u w:val="single"/>
          <w:lang w:val="pl-PL"/>
        </w:rPr>
        <w:t>jeden</w:t>
      </w:r>
      <w:r w:rsidRPr="00BB6388">
        <w:rPr>
          <w:rFonts w:ascii="Arial" w:hAnsi="Arial" w:cs="Arial"/>
          <w:sz w:val="20"/>
          <w:lang w:val="pl-PL"/>
        </w:rPr>
        <w:t xml:space="preserve"> z  niżej wymienionych warunków:</w:t>
      </w:r>
    </w:p>
    <w:p w:rsidR="00D835A7" w:rsidRPr="00BB6388" w:rsidRDefault="00D835A7" w:rsidP="00D835A7">
      <w:pPr>
        <w:pStyle w:val="Tekstpodstawowywcity"/>
        <w:numPr>
          <w:ilvl w:val="0"/>
          <w:numId w:val="34"/>
        </w:numPr>
        <w:tabs>
          <w:tab w:val="left" w:pos="1134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ze sprawdzianu zewnętrznego na zakończenie szkoły pod</w:t>
      </w:r>
      <w:r w:rsidR="00791DA9">
        <w:rPr>
          <w:rFonts w:ascii="Arial" w:hAnsi="Arial" w:cs="Arial"/>
          <w:sz w:val="20"/>
        </w:rPr>
        <w:t>stawowej, zdawanego w latach 2010/2011, 2011/2012</w:t>
      </w:r>
      <w:r>
        <w:rPr>
          <w:rFonts w:ascii="Arial" w:hAnsi="Arial" w:cs="Arial"/>
          <w:sz w:val="20"/>
        </w:rPr>
        <w:t xml:space="preserve">, </w:t>
      </w:r>
      <w:r w:rsidRPr="00BB6388">
        <w:rPr>
          <w:rFonts w:ascii="Arial" w:hAnsi="Arial" w:cs="Arial"/>
          <w:sz w:val="20"/>
        </w:rPr>
        <w:t>20</w:t>
      </w:r>
      <w:r w:rsidR="00791DA9">
        <w:rPr>
          <w:rFonts w:ascii="Arial" w:hAnsi="Arial" w:cs="Arial"/>
          <w:sz w:val="20"/>
        </w:rPr>
        <w:t>12</w:t>
      </w:r>
      <w:r w:rsidRPr="00BB6388">
        <w:rPr>
          <w:rFonts w:ascii="Arial" w:hAnsi="Arial" w:cs="Arial"/>
          <w:sz w:val="20"/>
        </w:rPr>
        <w:t>/201</w:t>
      </w:r>
      <w:r w:rsidR="00791DA9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 xml:space="preserve"> otrzymali co najmniej 35 punktów </w:t>
      </w:r>
      <w:r w:rsidRPr="00BB6388">
        <w:rPr>
          <w:rFonts w:ascii="Arial" w:hAnsi="Arial" w:cs="Arial"/>
          <w:b/>
          <w:sz w:val="20"/>
        </w:rPr>
        <w:t>(dotyczy uczniów, którzy w roku szkolnym 201</w:t>
      </w:r>
      <w:r w:rsidR="00693069">
        <w:rPr>
          <w:rFonts w:ascii="Arial" w:hAnsi="Arial" w:cs="Arial"/>
          <w:b/>
          <w:sz w:val="20"/>
        </w:rPr>
        <w:t>3</w:t>
      </w:r>
      <w:r w:rsidRPr="00BB6388">
        <w:rPr>
          <w:rFonts w:ascii="Arial" w:hAnsi="Arial" w:cs="Arial"/>
          <w:b/>
          <w:sz w:val="20"/>
        </w:rPr>
        <w:t>/201</w:t>
      </w:r>
      <w:r w:rsidR="00693069">
        <w:rPr>
          <w:rFonts w:ascii="Arial" w:hAnsi="Arial" w:cs="Arial"/>
          <w:b/>
          <w:sz w:val="20"/>
        </w:rPr>
        <w:t>4</w:t>
      </w:r>
      <w:r w:rsidRPr="00BB6388">
        <w:rPr>
          <w:rFonts w:ascii="Arial" w:hAnsi="Arial" w:cs="Arial"/>
          <w:b/>
          <w:sz w:val="20"/>
        </w:rPr>
        <w:t xml:space="preserve"> będą uczęszczać do gimnazjum)</w:t>
      </w:r>
      <w:r w:rsidRPr="00BB6388">
        <w:rPr>
          <w:rFonts w:ascii="Arial" w:hAnsi="Arial" w:cs="Arial"/>
          <w:sz w:val="20"/>
        </w:rPr>
        <w:t>;</w:t>
      </w:r>
    </w:p>
    <w:p w:rsidR="00D835A7" w:rsidRDefault="00D835A7" w:rsidP="005046E8">
      <w:pPr>
        <w:pStyle w:val="Tekstpodstawowywcity"/>
        <w:numPr>
          <w:ilvl w:val="0"/>
          <w:numId w:val="50"/>
        </w:numPr>
        <w:tabs>
          <w:tab w:val="left" w:pos="1134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z części matematyczno – przyrodniczej egzaminu zewnętrznego na zakończenie gimnazjum, zdawanego w</w:t>
      </w:r>
      <w:r w:rsidR="00791DA9">
        <w:rPr>
          <w:rFonts w:ascii="Arial" w:hAnsi="Arial" w:cs="Arial"/>
          <w:sz w:val="20"/>
        </w:rPr>
        <w:t xml:space="preserve"> latach 2009/2010, 2010/2011, </w:t>
      </w:r>
      <w:r w:rsidRPr="00BB6388">
        <w:rPr>
          <w:rFonts w:ascii="Arial" w:hAnsi="Arial" w:cs="Arial"/>
          <w:sz w:val="20"/>
        </w:rPr>
        <w:t>otrzymali co najmniej 45 punktów (dotyczy uczn</w:t>
      </w:r>
      <w:r w:rsidR="00791DA9">
        <w:rPr>
          <w:rFonts w:ascii="Arial" w:hAnsi="Arial" w:cs="Arial"/>
          <w:sz w:val="20"/>
        </w:rPr>
        <w:t>iów, którzy w roku szkolnym 2013/2014</w:t>
      </w:r>
      <w:r>
        <w:rPr>
          <w:rFonts w:ascii="Arial" w:hAnsi="Arial" w:cs="Arial"/>
          <w:sz w:val="20"/>
        </w:rPr>
        <w:t xml:space="preserve"> będą uczęszczać do szkół </w:t>
      </w:r>
      <w:proofErr w:type="spellStart"/>
      <w:r w:rsidRPr="00BB6388">
        <w:rPr>
          <w:rFonts w:ascii="Arial" w:hAnsi="Arial" w:cs="Arial"/>
          <w:sz w:val="20"/>
        </w:rPr>
        <w:t>ponadgimnazjalnych</w:t>
      </w:r>
      <w:proofErr w:type="spellEnd"/>
      <w:r w:rsidRPr="00BB6388">
        <w:rPr>
          <w:rFonts w:ascii="Arial" w:hAnsi="Arial" w:cs="Arial"/>
          <w:sz w:val="20"/>
        </w:rPr>
        <w:t>);</w:t>
      </w:r>
    </w:p>
    <w:p w:rsidR="00791DA9" w:rsidRPr="00BB6388" w:rsidRDefault="00791DA9" w:rsidP="000575E6">
      <w:pPr>
        <w:pStyle w:val="Tekstpodstawowywcity"/>
        <w:tabs>
          <w:tab w:val="left" w:pos="1134"/>
        </w:tabs>
        <w:spacing w:after="50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2a)</w:t>
      </w:r>
      <w:r>
        <w:rPr>
          <w:rFonts w:ascii="Arial" w:hAnsi="Arial" w:cs="Arial"/>
          <w:sz w:val="20"/>
        </w:rPr>
        <w:tab/>
      </w:r>
      <w:r w:rsidR="000575E6" w:rsidRPr="00BB6388">
        <w:rPr>
          <w:rFonts w:ascii="Arial" w:hAnsi="Arial" w:cs="Arial"/>
          <w:sz w:val="20"/>
        </w:rPr>
        <w:t>z części matematyczno – przyrodniczej egzaminu zewnętrznego na zakończenie gimnazjum, zdawanego w</w:t>
      </w:r>
      <w:r w:rsidR="000575E6">
        <w:rPr>
          <w:rFonts w:ascii="Arial" w:hAnsi="Arial" w:cs="Arial"/>
          <w:sz w:val="20"/>
        </w:rPr>
        <w:t xml:space="preserve"> latach 2011/2012, 201</w:t>
      </w:r>
      <w:r w:rsidR="0016249B">
        <w:rPr>
          <w:rFonts w:ascii="Arial" w:hAnsi="Arial" w:cs="Arial"/>
          <w:sz w:val="20"/>
        </w:rPr>
        <w:t>2/2013, otrzymali co najmniej 180 % po zsumowaniu wyniku z matematyki i przedmiotów przyrodniczych</w:t>
      </w:r>
      <w:r w:rsidR="000575E6" w:rsidRPr="00BB6388">
        <w:rPr>
          <w:rFonts w:ascii="Arial" w:hAnsi="Arial" w:cs="Arial"/>
          <w:sz w:val="20"/>
        </w:rPr>
        <w:t xml:space="preserve"> (dotyczy uczn</w:t>
      </w:r>
      <w:r w:rsidR="000575E6">
        <w:rPr>
          <w:rFonts w:ascii="Arial" w:hAnsi="Arial" w:cs="Arial"/>
          <w:sz w:val="20"/>
        </w:rPr>
        <w:t xml:space="preserve">iów, którzy w roku szkolnym 2013/2014 będą uczęszczać do szkół </w:t>
      </w:r>
      <w:proofErr w:type="spellStart"/>
      <w:r w:rsidR="000575E6" w:rsidRPr="00BB6388">
        <w:rPr>
          <w:rFonts w:ascii="Arial" w:hAnsi="Arial" w:cs="Arial"/>
          <w:sz w:val="20"/>
        </w:rPr>
        <w:t>ponadgimnazjalnych</w:t>
      </w:r>
      <w:proofErr w:type="spellEnd"/>
      <w:r w:rsidR="000575E6" w:rsidRPr="00BB6388">
        <w:rPr>
          <w:rFonts w:ascii="Arial" w:hAnsi="Arial" w:cs="Arial"/>
          <w:sz w:val="20"/>
        </w:rPr>
        <w:t>);</w:t>
      </w:r>
    </w:p>
    <w:p w:rsidR="00D835A7" w:rsidRPr="00BB6388" w:rsidRDefault="00D835A7" w:rsidP="005046E8">
      <w:pPr>
        <w:pStyle w:val="Tekstpodstawowywcity"/>
        <w:numPr>
          <w:ilvl w:val="0"/>
          <w:numId w:val="50"/>
        </w:numPr>
        <w:tabs>
          <w:tab w:val="left" w:pos="1134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w roku szkolnym 20</w:t>
      </w:r>
      <w:r w:rsidR="000575E6">
        <w:rPr>
          <w:rFonts w:ascii="Arial" w:hAnsi="Arial" w:cs="Arial"/>
          <w:sz w:val="20"/>
        </w:rPr>
        <w:t>12</w:t>
      </w:r>
      <w:r w:rsidRPr="00BB6388">
        <w:rPr>
          <w:rFonts w:ascii="Arial" w:hAnsi="Arial" w:cs="Arial"/>
          <w:sz w:val="20"/>
        </w:rPr>
        <w:t>/201</w:t>
      </w:r>
      <w:r w:rsidR="000575E6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 xml:space="preserve"> są</w:t>
      </w:r>
      <w:r w:rsidRPr="00BB6388">
        <w:rPr>
          <w:rFonts w:ascii="Arial" w:hAnsi="Arial" w:cs="Arial"/>
          <w:b/>
          <w:sz w:val="20"/>
        </w:rPr>
        <w:t xml:space="preserve"> </w:t>
      </w:r>
      <w:r w:rsidRPr="00766E65">
        <w:rPr>
          <w:rFonts w:ascii="Arial" w:hAnsi="Arial" w:cs="Arial"/>
          <w:b/>
          <w:sz w:val="20"/>
        </w:rPr>
        <w:t>laureatami</w:t>
      </w:r>
      <w:r w:rsidRPr="00766E65">
        <w:rPr>
          <w:rFonts w:ascii="Arial" w:hAnsi="Arial" w:cs="Arial"/>
          <w:sz w:val="20"/>
        </w:rPr>
        <w:t xml:space="preserve"> </w:t>
      </w:r>
      <w:r w:rsidRPr="00766E65">
        <w:rPr>
          <w:rFonts w:ascii="Arial" w:hAnsi="Arial" w:cs="Arial"/>
          <w:b/>
          <w:sz w:val="20"/>
        </w:rPr>
        <w:t>lub finalistami konkursów</w:t>
      </w:r>
      <w:r>
        <w:rPr>
          <w:rFonts w:ascii="Arial" w:hAnsi="Arial" w:cs="Arial"/>
          <w:b/>
          <w:sz w:val="20"/>
        </w:rPr>
        <w:t>,</w:t>
      </w:r>
      <w:r w:rsidRPr="00BB6388">
        <w:rPr>
          <w:rFonts w:ascii="Arial" w:hAnsi="Arial" w:cs="Arial"/>
          <w:b/>
          <w:sz w:val="20"/>
        </w:rPr>
        <w:t xml:space="preserve"> </w:t>
      </w:r>
      <w:r w:rsidRPr="00BB6388">
        <w:rPr>
          <w:rFonts w:ascii="Arial" w:hAnsi="Arial" w:cs="Arial"/>
          <w:sz w:val="20"/>
        </w:rPr>
        <w:t xml:space="preserve">wymienionych </w:t>
      </w:r>
      <w:r w:rsidR="000575E6"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 xml:space="preserve">w załączniku nr 1 do </w:t>
      </w:r>
      <w:r w:rsidRPr="00BB6388">
        <w:rPr>
          <w:rFonts w:ascii="Arial" w:hAnsi="Arial" w:cs="Arial"/>
          <w:i/>
          <w:sz w:val="20"/>
        </w:rPr>
        <w:t>Regulaminu</w:t>
      </w:r>
      <w:r w:rsidRPr="00BB6388">
        <w:rPr>
          <w:rFonts w:ascii="Arial" w:hAnsi="Arial" w:cs="Arial"/>
          <w:sz w:val="20"/>
        </w:rPr>
        <w:t xml:space="preserve"> organizowanych na podstawie rozporządzenia Ministra Edukacji Narodowej i Sportu z dnia 29 stycznia 2002 r. w sprawie organizacji oraz sposobu przeprowadzania konkursów, turniejów i olimpiad (Dz. U. N</w:t>
      </w:r>
      <w:r>
        <w:rPr>
          <w:rFonts w:ascii="Arial" w:hAnsi="Arial" w:cs="Arial"/>
          <w:sz w:val="20"/>
        </w:rPr>
        <w:t xml:space="preserve">r 13, poz. 125,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</w:t>
      </w:r>
      <w:r w:rsidRPr="00BB6388">
        <w:rPr>
          <w:rFonts w:ascii="Arial" w:hAnsi="Arial" w:cs="Arial"/>
          <w:sz w:val="20"/>
        </w:rPr>
        <w:t>);</w:t>
      </w:r>
    </w:p>
    <w:p w:rsidR="00D835A7" w:rsidRPr="00BB6388" w:rsidRDefault="00D835A7" w:rsidP="005046E8">
      <w:pPr>
        <w:pStyle w:val="Tekstpodstawowywcity"/>
        <w:numPr>
          <w:ilvl w:val="0"/>
          <w:numId w:val="50"/>
        </w:numPr>
        <w:tabs>
          <w:tab w:val="left" w:pos="0"/>
          <w:tab w:val="left" w:pos="567"/>
        </w:tabs>
        <w:spacing w:after="50"/>
        <w:ind w:left="1134" w:hanging="566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w roku szkolnym 20</w:t>
      </w:r>
      <w:r w:rsidR="000575E6">
        <w:rPr>
          <w:rFonts w:ascii="Arial" w:hAnsi="Arial" w:cs="Arial"/>
          <w:sz w:val="20"/>
        </w:rPr>
        <w:t>12</w:t>
      </w:r>
      <w:r w:rsidRPr="00BB6388">
        <w:rPr>
          <w:rFonts w:ascii="Arial" w:hAnsi="Arial" w:cs="Arial"/>
          <w:sz w:val="20"/>
        </w:rPr>
        <w:t>/201</w:t>
      </w:r>
      <w:r w:rsidR="006C7187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 xml:space="preserve"> są </w:t>
      </w:r>
      <w:r w:rsidRPr="00BB6388">
        <w:rPr>
          <w:rFonts w:ascii="Arial" w:hAnsi="Arial" w:cs="Arial"/>
          <w:b/>
          <w:sz w:val="20"/>
        </w:rPr>
        <w:t>laureatami lub finalistami</w:t>
      </w:r>
      <w:r w:rsidRPr="00BB6388">
        <w:rPr>
          <w:rFonts w:ascii="Arial" w:hAnsi="Arial" w:cs="Arial"/>
          <w:i/>
          <w:sz w:val="20"/>
        </w:rPr>
        <w:t>,</w:t>
      </w:r>
      <w:r w:rsidRPr="00BB6388">
        <w:rPr>
          <w:rFonts w:ascii="Arial" w:hAnsi="Arial" w:cs="Arial"/>
          <w:sz w:val="20"/>
        </w:rPr>
        <w:t xml:space="preserve"> </w:t>
      </w:r>
      <w:r w:rsidRPr="00BB6388">
        <w:rPr>
          <w:rFonts w:ascii="Arial" w:hAnsi="Arial" w:cs="Arial"/>
          <w:b/>
          <w:sz w:val="20"/>
        </w:rPr>
        <w:t>olimpiad i turniejów</w:t>
      </w:r>
      <w:r w:rsidRPr="00BB6388">
        <w:rPr>
          <w:rFonts w:ascii="Arial" w:hAnsi="Arial" w:cs="Arial"/>
          <w:sz w:val="20"/>
        </w:rPr>
        <w:t xml:space="preserve">,  wymienionych w załączniku nr 1 do </w:t>
      </w:r>
      <w:r w:rsidRPr="00BB6388">
        <w:rPr>
          <w:rFonts w:ascii="Arial" w:hAnsi="Arial" w:cs="Arial"/>
          <w:i/>
          <w:sz w:val="20"/>
        </w:rPr>
        <w:t>Regulaminu,</w:t>
      </w:r>
      <w:r w:rsidRPr="00BB6388">
        <w:rPr>
          <w:rFonts w:ascii="Arial" w:hAnsi="Arial" w:cs="Arial"/>
          <w:sz w:val="20"/>
        </w:rPr>
        <w:t xml:space="preserve"> organizowanych na podstawie rozporządzenia Ministra Edukacji Narodowej i Sportu z </w:t>
      </w:r>
      <w:r>
        <w:rPr>
          <w:rFonts w:ascii="Arial" w:hAnsi="Arial" w:cs="Arial"/>
          <w:sz w:val="20"/>
        </w:rPr>
        <w:t xml:space="preserve">dnia 29 stycznia 2002 r. </w:t>
      </w:r>
      <w:r w:rsidRPr="00BB6388">
        <w:rPr>
          <w:rFonts w:ascii="Arial" w:hAnsi="Arial" w:cs="Arial"/>
          <w:sz w:val="20"/>
        </w:rPr>
        <w:t>w sprawie organizacji oraz sposobu przepr</w:t>
      </w:r>
      <w:r>
        <w:rPr>
          <w:rFonts w:ascii="Arial" w:hAnsi="Arial" w:cs="Arial"/>
          <w:sz w:val="20"/>
        </w:rPr>
        <w:t xml:space="preserve">owadzania konkursów, turniejów </w:t>
      </w:r>
      <w:r w:rsidRPr="00BB6388">
        <w:rPr>
          <w:rFonts w:ascii="Arial" w:hAnsi="Arial" w:cs="Arial"/>
          <w:sz w:val="20"/>
        </w:rPr>
        <w:t>i olimpiad;</w:t>
      </w:r>
    </w:p>
    <w:p w:rsidR="00D835A7" w:rsidRPr="00766E65" w:rsidRDefault="00D835A7" w:rsidP="005046E8">
      <w:pPr>
        <w:pStyle w:val="Tekstpodstawowywcity"/>
        <w:numPr>
          <w:ilvl w:val="0"/>
          <w:numId w:val="50"/>
        </w:numPr>
        <w:tabs>
          <w:tab w:val="left" w:pos="0"/>
          <w:tab w:val="left" w:pos="567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uzyskali średnią ocen ze wszystkich przedmiotów obliczoną na podstawie świadectwa ukończenia klasy w roku szkolnym 20</w:t>
      </w:r>
      <w:r w:rsidR="000575E6">
        <w:rPr>
          <w:rFonts w:ascii="Arial" w:hAnsi="Arial" w:cs="Arial"/>
          <w:sz w:val="20"/>
        </w:rPr>
        <w:t>12</w:t>
      </w:r>
      <w:r w:rsidRPr="00BB6388">
        <w:rPr>
          <w:rFonts w:ascii="Arial" w:hAnsi="Arial" w:cs="Arial"/>
          <w:sz w:val="20"/>
        </w:rPr>
        <w:t>/201</w:t>
      </w:r>
      <w:r w:rsidR="000575E6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 xml:space="preserve"> na poziomie nie niższym niż </w:t>
      </w:r>
      <w:r w:rsidRPr="00766E65">
        <w:rPr>
          <w:rFonts w:ascii="Arial" w:hAnsi="Arial" w:cs="Arial"/>
          <w:b/>
          <w:sz w:val="20"/>
        </w:rPr>
        <w:t>4,80</w:t>
      </w:r>
      <w:r w:rsidRPr="00766E65">
        <w:rPr>
          <w:rFonts w:ascii="Arial" w:hAnsi="Arial" w:cs="Arial"/>
          <w:sz w:val="20"/>
        </w:rPr>
        <w:t>;</w:t>
      </w:r>
    </w:p>
    <w:p w:rsidR="00D835A7" w:rsidRPr="00BB6388" w:rsidRDefault="00D835A7" w:rsidP="005046E8">
      <w:pPr>
        <w:pStyle w:val="Tekstpodstawowywcity"/>
        <w:numPr>
          <w:ilvl w:val="0"/>
          <w:numId w:val="50"/>
        </w:numPr>
        <w:tabs>
          <w:tab w:val="left" w:pos="0"/>
          <w:tab w:val="left" w:pos="567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uzyskali średnią ocen z grupy przedmiotów matematyczno-przyrodniczych lub technicznych/zawodowych, obliczoną na podstawi</w:t>
      </w:r>
      <w:r>
        <w:rPr>
          <w:rFonts w:ascii="Arial" w:hAnsi="Arial" w:cs="Arial"/>
          <w:sz w:val="20"/>
        </w:rPr>
        <w:t>e świadectwa ukońc</w:t>
      </w:r>
      <w:r w:rsidR="000575E6">
        <w:rPr>
          <w:rFonts w:ascii="Arial" w:hAnsi="Arial" w:cs="Arial"/>
          <w:sz w:val="20"/>
        </w:rPr>
        <w:t>zenia klasy w roku szkolnym 2012/2013</w:t>
      </w:r>
      <w:r w:rsidRPr="00BB6388">
        <w:rPr>
          <w:rFonts w:ascii="Arial" w:hAnsi="Arial" w:cs="Arial"/>
          <w:sz w:val="20"/>
        </w:rPr>
        <w:t xml:space="preserve"> na poziomie nie niższym niż </w:t>
      </w:r>
      <w:r w:rsidRPr="00BB6388">
        <w:rPr>
          <w:rFonts w:ascii="Arial" w:hAnsi="Arial" w:cs="Arial"/>
          <w:b/>
          <w:sz w:val="20"/>
        </w:rPr>
        <w:t>5,00</w:t>
      </w:r>
      <w:r w:rsidRPr="00BB6388">
        <w:rPr>
          <w:rFonts w:ascii="Arial" w:hAnsi="Arial" w:cs="Arial"/>
          <w:sz w:val="20"/>
        </w:rPr>
        <w:t>.</w:t>
      </w:r>
    </w:p>
    <w:p w:rsidR="00D835A7" w:rsidRPr="00BB6388" w:rsidRDefault="00D835A7" w:rsidP="00D835A7">
      <w:pPr>
        <w:pStyle w:val="Tekstpodstawowywcity"/>
        <w:numPr>
          <w:ilvl w:val="0"/>
          <w:numId w:val="35"/>
        </w:numPr>
        <w:tabs>
          <w:tab w:val="left" w:pos="0"/>
          <w:tab w:val="left" w:pos="567"/>
        </w:tabs>
        <w:spacing w:after="50"/>
        <w:ind w:left="567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O przyznanie stypendium mogą ubiegać się uczniowie, którzy uzyskali </w:t>
      </w:r>
      <w:r w:rsidRPr="00780E9D">
        <w:rPr>
          <w:rFonts w:ascii="Arial" w:hAnsi="Arial" w:cs="Arial"/>
          <w:b/>
          <w:sz w:val="20"/>
          <w:u w:val="single"/>
        </w:rPr>
        <w:t>min. 1</w:t>
      </w:r>
      <w:r w:rsidR="00D16C7C" w:rsidRPr="00780E9D">
        <w:rPr>
          <w:rFonts w:ascii="Arial" w:hAnsi="Arial" w:cs="Arial"/>
          <w:b/>
          <w:sz w:val="20"/>
          <w:u w:val="single"/>
        </w:rPr>
        <w:t>4</w:t>
      </w:r>
      <w:r w:rsidRPr="00BB6388">
        <w:rPr>
          <w:rFonts w:ascii="Arial" w:hAnsi="Arial" w:cs="Arial"/>
          <w:sz w:val="20"/>
        </w:rPr>
        <w:t xml:space="preserve"> punktów, obliczonych na podstawie kryteriów dotyczących osiągnięć edukacyjnych, o których mowa w § 6 ust. 6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1  – 5, z zastrzeżeniem ust. 1 i ust. 2.</w:t>
      </w:r>
    </w:p>
    <w:p w:rsidR="00D835A7" w:rsidRPr="00BB6388" w:rsidRDefault="00D835A7" w:rsidP="00D835A7">
      <w:pPr>
        <w:pStyle w:val="Tekstpodstawowywcity"/>
        <w:tabs>
          <w:tab w:val="left" w:pos="0"/>
        </w:tabs>
        <w:spacing w:after="50"/>
        <w:ind w:left="0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lastRenderedPageBreak/>
        <w:t>Rozdział III</w:t>
      </w:r>
    </w:p>
    <w:p w:rsidR="00D835A7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i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 xml:space="preserve">Tryb postępowania z </w:t>
      </w:r>
      <w:r w:rsidRPr="00BB6388">
        <w:rPr>
          <w:rFonts w:ascii="Arial" w:hAnsi="Arial" w:cs="Arial"/>
          <w:i/>
          <w:sz w:val="20"/>
          <w:szCs w:val="20"/>
        </w:rPr>
        <w:t>Wnioskami o przyznanie stypendium</w:t>
      </w:r>
    </w:p>
    <w:p w:rsidR="00D835A7" w:rsidRPr="00325539" w:rsidRDefault="00D835A7" w:rsidP="00D835A7"/>
    <w:p w:rsidR="00D835A7" w:rsidRPr="00BB6388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5.</w:t>
      </w:r>
    </w:p>
    <w:p w:rsidR="00D835A7" w:rsidRPr="00766E65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num" w:pos="54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766E65">
        <w:rPr>
          <w:rFonts w:ascii="Arial" w:hAnsi="Arial" w:cs="Arial"/>
          <w:sz w:val="20"/>
        </w:rPr>
        <w:t xml:space="preserve">Warunkiem ubiegania się o stypendium jest złożenie do Departamentu Edukacji Publicznej i Sportu przez </w:t>
      </w:r>
      <w:r w:rsidRPr="00766E65">
        <w:rPr>
          <w:rFonts w:ascii="Arial" w:hAnsi="Arial" w:cs="Arial"/>
          <w:b/>
          <w:i/>
          <w:sz w:val="20"/>
        </w:rPr>
        <w:t xml:space="preserve">Wnioskodawcę </w:t>
      </w:r>
      <w:r w:rsidRPr="00766E65">
        <w:rPr>
          <w:rFonts w:ascii="Arial" w:hAnsi="Arial" w:cs="Arial"/>
          <w:sz w:val="20"/>
        </w:rPr>
        <w:t>wydruku</w:t>
      </w:r>
      <w:r w:rsidRPr="00766E65">
        <w:rPr>
          <w:rFonts w:ascii="Arial" w:hAnsi="Arial" w:cs="Arial"/>
          <w:b/>
          <w:i/>
          <w:sz w:val="20"/>
        </w:rPr>
        <w:t xml:space="preserve"> </w:t>
      </w:r>
      <w:r w:rsidRPr="00766E65">
        <w:rPr>
          <w:rFonts w:ascii="Arial" w:hAnsi="Arial" w:cs="Arial"/>
          <w:sz w:val="20"/>
        </w:rPr>
        <w:t>uprzednio zarejestrowanego</w:t>
      </w:r>
      <w:r w:rsidRPr="00766E65">
        <w:rPr>
          <w:rFonts w:ascii="Arial" w:hAnsi="Arial" w:cs="Arial"/>
          <w:b/>
          <w:i/>
          <w:sz w:val="20"/>
        </w:rPr>
        <w:t xml:space="preserve"> </w:t>
      </w:r>
      <w:r w:rsidRPr="00766E65">
        <w:rPr>
          <w:rFonts w:ascii="Arial" w:hAnsi="Arial" w:cs="Arial"/>
          <w:sz w:val="20"/>
        </w:rPr>
        <w:t xml:space="preserve">na portalu informatycznym </w:t>
      </w:r>
      <w:r w:rsidRPr="00766E65">
        <w:rPr>
          <w:rFonts w:ascii="Arial" w:hAnsi="Arial" w:cs="Arial"/>
          <w:b/>
          <w:i/>
          <w:sz w:val="20"/>
        </w:rPr>
        <w:t xml:space="preserve">Wniosku.                      </w:t>
      </w:r>
    </w:p>
    <w:p w:rsidR="00D835A7" w:rsidRPr="00BA6A6B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num" w:pos="54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BA6A6B">
        <w:rPr>
          <w:rFonts w:ascii="Arial" w:hAnsi="Arial" w:cs="Arial"/>
          <w:sz w:val="20"/>
        </w:rPr>
        <w:t xml:space="preserve">Wnioskodawca, jako integralną część </w:t>
      </w:r>
      <w:r w:rsidRPr="00BA6A6B">
        <w:rPr>
          <w:rFonts w:ascii="Arial" w:hAnsi="Arial" w:cs="Arial"/>
          <w:b/>
          <w:i/>
          <w:sz w:val="20"/>
        </w:rPr>
        <w:t>Wniosku</w:t>
      </w:r>
      <w:r w:rsidRPr="00BA6A6B">
        <w:rPr>
          <w:rFonts w:ascii="Arial" w:hAnsi="Arial" w:cs="Arial"/>
          <w:sz w:val="20"/>
        </w:rPr>
        <w:t xml:space="preserve"> przygotowuje również:</w:t>
      </w:r>
    </w:p>
    <w:p w:rsidR="00D835A7" w:rsidRPr="00BB6388" w:rsidRDefault="00D835A7" w:rsidP="00D835A7">
      <w:pPr>
        <w:pStyle w:val="Tekstpodstawowywcity"/>
        <w:numPr>
          <w:ilvl w:val="0"/>
          <w:numId w:val="5"/>
        </w:numPr>
        <w:tabs>
          <w:tab w:val="clear" w:pos="360"/>
          <w:tab w:val="left" w:pos="0"/>
          <w:tab w:val="num" w:pos="1080"/>
        </w:tabs>
        <w:spacing w:after="50"/>
        <w:ind w:left="1078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2 jednobrzmiące egzemplarze</w:t>
      </w:r>
      <w:r w:rsidRPr="00BB6388">
        <w:rPr>
          <w:rFonts w:ascii="Arial" w:hAnsi="Arial" w:cs="Arial"/>
          <w:b/>
          <w:i/>
          <w:sz w:val="20"/>
        </w:rPr>
        <w:t xml:space="preserve"> Indywidualnego planu rozwoju edukacyjnego ucznia </w:t>
      </w:r>
      <w:r w:rsidRPr="00BB6388">
        <w:rPr>
          <w:rFonts w:ascii="Arial" w:hAnsi="Arial" w:cs="Arial"/>
          <w:sz w:val="20"/>
        </w:rPr>
        <w:t>–</w:t>
      </w:r>
      <w:r w:rsidRPr="00BB6388">
        <w:rPr>
          <w:rFonts w:ascii="Arial" w:hAnsi="Arial" w:cs="Arial"/>
          <w:b/>
          <w:i/>
          <w:sz w:val="20"/>
        </w:rPr>
        <w:t xml:space="preserve"> </w:t>
      </w:r>
      <w:r w:rsidRPr="00BB6388">
        <w:rPr>
          <w:rFonts w:ascii="Arial" w:hAnsi="Arial" w:cs="Arial"/>
          <w:sz w:val="20"/>
        </w:rPr>
        <w:t xml:space="preserve">sporządzonego według wzoru, o którym mowa w § 18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2, </w:t>
      </w:r>
      <w:r w:rsidRPr="00BB6388">
        <w:rPr>
          <w:rFonts w:ascii="Arial" w:hAnsi="Arial" w:cs="Arial"/>
          <w:sz w:val="20"/>
          <w:u w:val="single"/>
        </w:rPr>
        <w:t>wype</w:t>
      </w:r>
      <w:r>
        <w:rPr>
          <w:rFonts w:ascii="Arial" w:hAnsi="Arial" w:cs="Arial"/>
          <w:sz w:val="20"/>
          <w:u w:val="single"/>
        </w:rPr>
        <w:t xml:space="preserve">łnionego </w:t>
      </w:r>
      <w:r w:rsidRPr="00BB6388">
        <w:rPr>
          <w:rFonts w:ascii="Arial" w:hAnsi="Arial" w:cs="Arial"/>
          <w:sz w:val="20"/>
          <w:u w:val="single"/>
        </w:rPr>
        <w:t xml:space="preserve">w części </w:t>
      </w:r>
      <w:r w:rsidRPr="00067164">
        <w:rPr>
          <w:rFonts w:ascii="Arial" w:hAnsi="Arial" w:cs="Arial"/>
          <w:sz w:val="20"/>
          <w:u w:val="single"/>
        </w:rPr>
        <w:t>I</w:t>
      </w:r>
      <w:r w:rsidRPr="00067164">
        <w:rPr>
          <w:rFonts w:ascii="Arial" w:hAnsi="Arial" w:cs="Arial"/>
          <w:sz w:val="20"/>
        </w:rPr>
        <w:t xml:space="preserve"> na portalu informatycznym</w:t>
      </w:r>
      <w:r>
        <w:rPr>
          <w:rFonts w:ascii="Arial" w:hAnsi="Arial" w:cs="Arial"/>
          <w:sz w:val="20"/>
        </w:rPr>
        <w:t xml:space="preserve"> </w:t>
      </w:r>
      <w:r w:rsidRPr="00BB6388">
        <w:rPr>
          <w:rFonts w:ascii="Arial" w:hAnsi="Arial" w:cs="Arial"/>
          <w:sz w:val="20"/>
        </w:rPr>
        <w:t xml:space="preserve">przez </w:t>
      </w:r>
      <w:r w:rsidRPr="00BB6388">
        <w:rPr>
          <w:rFonts w:ascii="Arial" w:hAnsi="Arial" w:cs="Arial"/>
          <w:b/>
          <w:i/>
          <w:sz w:val="20"/>
        </w:rPr>
        <w:t>Wnioskodawcę</w:t>
      </w:r>
      <w:r w:rsidRPr="00BB6388">
        <w:rPr>
          <w:rFonts w:ascii="Arial" w:hAnsi="Arial" w:cs="Arial"/>
          <w:sz w:val="20"/>
        </w:rPr>
        <w:t>, lub inną osobę wskazaną przez ucznia</w:t>
      </w:r>
      <w:r>
        <w:rPr>
          <w:rFonts w:ascii="Arial" w:hAnsi="Arial" w:cs="Arial"/>
          <w:sz w:val="20"/>
        </w:rPr>
        <w:t>;</w:t>
      </w:r>
    </w:p>
    <w:p w:rsidR="00D835A7" w:rsidRPr="00BB6388" w:rsidRDefault="00D835A7" w:rsidP="00D835A7">
      <w:pPr>
        <w:pStyle w:val="Tekstpodstawowywcity"/>
        <w:numPr>
          <w:ilvl w:val="0"/>
          <w:numId w:val="5"/>
        </w:numPr>
        <w:tabs>
          <w:tab w:val="clear" w:pos="360"/>
          <w:tab w:val="left" w:pos="0"/>
          <w:tab w:val="num" w:pos="1080"/>
        </w:tabs>
        <w:spacing w:after="50"/>
        <w:ind w:left="1078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zgodę na przetwarzanie danych osobowych wyrażoną przez pełnoletniego ucznia i/lub rodziców ucznia/opiekunów prawnych, sporządzoną według wzoru, o którym mowa w § 18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3;</w:t>
      </w:r>
    </w:p>
    <w:p w:rsidR="00D835A7" w:rsidRPr="00BB6388" w:rsidRDefault="00D835A7" w:rsidP="00D835A7">
      <w:pPr>
        <w:pStyle w:val="Tekstpodstawowywcity"/>
        <w:numPr>
          <w:ilvl w:val="0"/>
          <w:numId w:val="5"/>
        </w:numPr>
        <w:tabs>
          <w:tab w:val="clear" w:pos="360"/>
          <w:tab w:val="left" w:pos="0"/>
          <w:tab w:val="num" w:pos="1080"/>
        </w:tabs>
        <w:spacing w:after="50"/>
        <w:ind w:left="1078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oświadczenie uczestnika projektu o wyrażeniu zgody na przetwarzanie danych osobowych, według wzoru stanowiącego załącznik nr 2 do </w:t>
      </w:r>
      <w:r w:rsidRPr="00BB6388">
        <w:rPr>
          <w:rFonts w:ascii="Arial" w:hAnsi="Arial" w:cs="Arial"/>
          <w:i/>
          <w:sz w:val="20"/>
        </w:rPr>
        <w:t>Regulaminu</w:t>
      </w:r>
      <w:r w:rsidRPr="00BB6388">
        <w:rPr>
          <w:rFonts w:ascii="Arial" w:hAnsi="Arial" w:cs="Arial"/>
          <w:sz w:val="20"/>
        </w:rPr>
        <w:t>;</w:t>
      </w:r>
    </w:p>
    <w:p w:rsidR="00D835A7" w:rsidRPr="00BB6388" w:rsidRDefault="00D835A7" w:rsidP="00D835A7">
      <w:pPr>
        <w:pStyle w:val="Tekstpodstawowywcity"/>
        <w:numPr>
          <w:ilvl w:val="0"/>
          <w:numId w:val="5"/>
        </w:numPr>
        <w:tabs>
          <w:tab w:val="clear" w:pos="360"/>
          <w:tab w:val="left" w:pos="0"/>
          <w:tab w:val="num" w:pos="1080"/>
        </w:tabs>
        <w:spacing w:after="50"/>
        <w:ind w:left="1078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3 </w:t>
      </w:r>
      <w:r w:rsidRPr="00067164">
        <w:rPr>
          <w:rFonts w:ascii="Arial" w:hAnsi="Arial" w:cs="Arial"/>
          <w:sz w:val="20"/>
        </w:rPr>
        <w:t>jednobrzmiące</w:t>
      </w:r>
      <w:r>
        <w:rPr>
          <w:rFonts w:ascii="Arial" w:hAnsi="Arial" w:cs="Arial"/>
          <w:sz w:val="20"/>
        </w:rPr>
        <w:t xml:space="preserve"> egzemplarze </w:t>
      </w:r>
      <w:r w:rsidRPr="00067164">
        <w:rPr>
          <w:rFonts w:ascii="Arial" w:hAnsi="Arial" w:cs="Arial"/>
          <w:sz w:val="20"/>
        </w:rPr>
        <w:t>wypełnionego na portalu informatycznym</w:t>
      </w:r>
      <w:r>
        <w:rPr>
          <w:rFonts w:ascii="Arial" w:hAnsi="Arial" w:cs="Arial"/>
          <w:sz w:val="20"/>
        </w:rPr>
        <w:t xml:space="preserve"> i podpisanego</w:t>
      </w:r>
      <w:r w:rsidRPr="00BB6388">
        <w:rPr>
          <w:rFonts w:ascii="Arial" w:hAnsi="Arial" w:cs="Arial"/>
          <w:sz w:val="20"/>
        </w:rPr>
        <w:t xml:space="preserve"> przez Wnioskodawcę</w:t>
      </w:r>
      <w:r>
        <w:rPr>
          <w:rFonts w:ascii="Arial" w:hAnsi="Arial" w:cs="Arial"/>
          <w:sz w:val="20"/>
        </w:rPr>
        <w:t xml:space="preserve"> projektu</w:t>
      </w:r>
      <w:r w:rsidRPr="00BB6388">
        <w:rPr>
          <w:rFonts w:ascii="Arial" w:hAnsi="Arial" w:cs="Arial"/>
          <w:b/>
          <w:i/>
          <w:sz w:val="20"/>
        </w:rPr>
        <w:t xml:space="preserve"> umowy stypendialnej</w:t>
      </w:r>
      <w:r w:rsidRPr="00BB6388">
        <w:rPr>
          <w:rFonts w:ascii="Arial" w:hAnsi="Arial" w:cs="Arial"/>
          <w:i/>
          <w:sz w:val="20"/>
        </w:rPr>
        <w:t>,</w:t>
      </w:r>
      <w:r w:rsidRPr="00BB6388">
        <w:rPr>
          <w:rFonts w:ascii="Arial" w:hAnsi="Arial" w:cs="Arial"/>
          <w:sz w:val="20"/>
        </w:rPr>
        <w:t xml:space="preserve"> według wzoru, o którym mowa w § 18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4;</w:t>
      </w:r>
    </w:p>
    <w:p w:rsidR="00D835A7" w:rsidRPr="00BB6388" w:rsidRDefault="00D835A7" w:rsidP="00D835A7">
      <w:pPr>
        <w:pStyle w:val="Tekstpodstawowywcity"/>
        <w:numPr>
          <w:ilvl w:val="0"/>
          <w:numId w:val="5"/>
        </w:numPr>
        <w:tabs>
          <w:tab w:val="clear" w:pos="360"/>
          <w:tab w:val="left" w:pos="0"/>
          <w:tab w:val="num" w:pos="1080"/>
        </w:tabs>
        <w:spacing w:after="50"/>
        <w:ind w:left="1078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potwierdzone za zgodność z oryginałem przez dyrektora szkoły lub innego upoważnionego do tego rodzaju czynności pracownika szkoły wymienione we </w:t>
      </w:r>
      <w:r w:rsidRPr="00BB6388">
        <w:rPr>
          <w:rFonts w:ascii="Arial" w:hAnsi="Arial" w:cs="Arial"/>
          <w:b/>
          <w:i/>
          <w:sz w:val="20"/>
        </w:rPr>
        <w:t>Wniosku</w:t>
      </w:r>
      <w:r w:rsidRPr="00BB6388">
        <w:rPr>
          <w:rFonts w:ascii="Arial" w:hAnsi="Arial" w:cs="Arial"/>
          <w:sz w:val="20"/>
        </w:rPr>
        <w:t xml:space="preserve"> kopie dokumentów, poświadczających </w:t>
      </w:r>
      <w:r w:rsidRPr="00BB6388">
        <w:rPr>
          <w:rFonts w:ascii="Arial" w:hAnsi="Arial" w:cs="Arial"/>
          <w:sz w:val="20"/>
          <w:u w:val="single"/>
        </w:rPr>
        <w:t>osiągnięcia naukowe ucznia</w:t>
      </w:r>
      <w:r w:rsidRPr="00BB6388"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  <w:u w:val="single"/>
        </w:rPr>
        <w:t>dochód rodziny ucznia</w:t>
      </w:r>
      <w:r w:rsidRPr="00BB6388">
        <w:rPr>
          <w:rFonts w:ascii="Arial" w:hAnsi="Arial" w:cs="Arial"/>
          <w:sz w:val="20"/>
          <w:u w:val="single"/>
        </w:rPr>
        <w:t>, w tym orzeczenie o niepełnosprawności dziecka w rodzinie, jeśli taka sytuacja ma miejsce.</w:t>
      </w:r>
    </w:p>
    <w:p w:rsidR="00D835A7" w:rsidRPr="00BB6388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num" w:pos="54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 przypadku ucznia niepełnoletniego w dniu składania </w:t>
      </w:r>
      <w:r w:rsidRPr="00BB6388">
        <w:rPr>
          <w:rFonts w:ascii="Arial" w:hAnsi="Arial" w:cs="Arial"/>
          <w:b/>
          <w:i/>
          <w:sz w:val="20"/>
        </w:rPr>
        <w:t>Wniosku,</w:t>
      </w:r>
      <w:r w:rsidRPr="00BB6388">
        <w:rPr>
          <w:rFonts w:ascii="Arial" w:hAnsi="Arial" w:cs="Arial"/>
          <w:sz w:val="20"/>
        </w:rPr>
        <w:t xml:space="preserve"> wszy</w:t>
      </w:r>
      <w:r>
        <w:rPr>
          <w:rFonts w:ascii="Arial" w:hAnsi="Arial" w:cs="Arial"/>
          <w:sz w:val="20"/>
        </w:rPr>
        <w:t xml:space="preserve">stkie dokumenty, </w:t>
      </w:r>
      <w:r w:rsidRPr="00BB6388">
        <w:rPr>
          <w:rFonts w:ascii="Arial" w:hAnsi="Arial" w:cs="Arial"/>
          <w:sz w:val="20"/>
        </w:rPr>
        <w:t xml:space="preserve">o których mowa w ust. 1 i ust. 2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1-4, podpisuje rodzic/rodzice lub opiekun prawny ucznia; uczeń pełnoletni podpisuje wszystkie dokumenty samodzielnie. </w:t>
      </w:r>
    </w:p>
    <w:p w:rsidR="00D835A7" w:rsidRPr="00067164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num" w:pos="54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067164">
        <w:rPr>
          <w:rFonts w:ascii="Arial" w:hAnsi="Arial" w:cs="Arial"/>
          <w:b/>
          <w:i/>
          <w:sz w:val="20"/>
        </w:rPr>
        <w:t xml:space="preserve">Wniosek, </w:t>
      </w:r>
      <w:r w:rsidRPr="00067164">
        <w:rPr>
          <w:rFonts w:ascii="Arial" w:hAnsi="Arial" w:cs="Arial"/>
          <w:sz w:val="20"/>
        </w:rPr>
        <w:t xml:space="preserve">stanowiący wydruk Wniosku zarejestrowanego na portalu informatycznym wraz </w:t>
      </w:r>
      <w:r w:rsidRPr="00067164">
        <w:rPr>
          <w:rFonts w:ascii="Arial" w:hAnsi="Arial" w:cs="Arial"/>
          <w:sz w:val="20"/>
        </w:rPr>
        <w:br/>
        <w:t xml:space="preserve">z </w:t>
      </w:r>
      <w:r w:rsidRPr="00067164">
        <w:rPr>
          <w:rFonts w:ascii="Arial" w:hAnsi="Arial" w:cs="Arial"/>
          <w:sz w:val="20"/>
          <w:u w:val="single"/>
        </w:rPr>
        <w:t>1 egzemplarzem dokumentów</w:t>
      </w:r>
      <w:r w:rsidRPr="00067164">
        <w:rPr>
          <w:rFonts w:ascii="Arial" w:hAnsi="Arial" w:cs="Arial"/>
          <w:sz w:val="20"/>
        </w:rPr>
        <w:t xml:space="preserve">, o których mowa w ust. 2 </w:t>
      </w:r>
      <w:proofErr w:type="spellStart"/>
      <w:r w:rsidRPr="00067164">
        <w:rPr>
          <w:rFonts w:ascii="Arial" w:hAnsi="Arial" w:cs="Arial"/>
          <w:sz w:val="20"/>
        </w:rPr>
        <w:t>pkt</w:t>
      </w:r>
      <w:proofErr w:type="spellEnd"/>
      <w:r w:rsidRPr="00067164">
        <w:rPr>
          <w:rFonts w:ascii="Arial" w:hAnsi="Arial" w:cs="Arial"/>
          <w:sz w:val="20"/>
        </w:rPr>
        <w:t xml:space="preserve"> 1-3 i </w:t>
      </w:r>
      <w:proofErr w:type="spellStart"/>
      <w:r w:rsidRPr="00067164">
        <w:rPr>
          <w:rFonts w:ascii="Arial" w:hAnsi="Arial" w:cs="Arial"/>
          <w:sz w:val="20"/>
        </w:rPr>
        <w:t>pkt</w:t>
      </w:r>
      <w:proofErr w:type="spellEnd"/>
      <w:r w:rsidRPr="00067164">
        <w:rPr>
          <w:rFonts w:ascii="Arial" w:hAnsi="Arial" w:cs="Arial"/>
          <w:sz w:val="20"/>
        </w:rPr>
        <w:t xml:space="preserve"> 5 oraz 3 egzemplarzami projektu umowy stypendialnej, o której mowa w ust. 2 </w:t>
      </w:r>
      <w:proofErr w:type="spellStart"/>
      <w:r w:rsidRPr="00067164">
        <w:rPr>
          <w:rFonts w:ascii="Arial" w:hAnsi="Arial" w:cs="Arial"/>
          <w:sz w:val="20"/>
        </w:rPr>
        <w:t>pkt</w:t>
      </w:r>
      <w:proofErr w:type="spellEnd"/>
      <w:r w:rsidRPr="00067164">
        <w:rPr>
          <w:rFonts w:ascii="Arial" w:hAnsi="Arial" w:cs="Arial"/>
          <w:sz w:val="20"/>
        </w:rPr>
        <w:t xml:space="preserve"> 4, składany jest przez Wnioskodawcę w szkole, do której ucze</w:t>
      </w:r>
      <w:r w:rsidR="000575E6">
        <w:rPr>
          <w:rFonts w:ascii="Arial" w:hAnsi="Arial" w:cs="Arial"/>
          <w:sz w:val="20"/>
        </w:rPr>
        <w:t>ń uczęszcza w roku szkolnym 2012/2013</w:t>
      </w:r>
      <w:r w:rsidRPr="00067164">
        <w:rPr>
          <w:rFonts w:ascii="Arial" w:hAnsi="Arial" w:cs="Arial"/>
          <w:sz w:val="20"/>
        </w:rPr>
        <w:t xml:space="preserve">, w terminie do dnia </w:t>
      </w:r>
      <w:r w:rsidR="00246446">
        <w:rPr>
          <w:rFonts w:ascii="Arial" w:hAnsi="Arial" w:cs="Arial"/>
          <w:b/>
          <w:sz w:val="20"/>
          <w:u w:val="single"/>
        </w:rPr>
        <w:t>5 lipca  2013</w:t>
      </w:r>
      <w:r w:rsidRPr="00067164">
        <w:rPr>
          <w:rFonts w:ascii="Arial" w:hAnsi="Arial" w:cs="Arial"/>
          <w:b/>
          <w:sz w:val="20"/>
          <w:u w:val="single"/>
        </w:rPr>
        <w:t xml:space="preserve"> r</w:t>
      </w:r>
      <w:r w:rsidRPr="00067164">
        <w:rPr>
          <w:rFonts w:ascii="Arial" w:hAnsi="Arial" w:cs="Arial"/>
          <w:b/>
          <w:bCs/>
          <w:sz w:val="20"/>
          <w:u w:val="single"/>
        </w:rPr>
        <w:t>.</w:t>
      </w:r>
    </w:p>
    <w:p w:rsidR="00D835A7" w:rsidRPr="00BB6388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num" w:pos="54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Dyrektor szkoły, do której uczęszcza uczeń w roku szkolnym 20</w:t>
      </w:r>
      <w:r w:rsidR="000575E6">
        <w:rPr>
          <w:rFonts w:ascii="Arial" w:hAnsi="Arial" w:cs="Arial"/>
          <w:sz w:val="20"/>
        </w:rPr>
        <w:t>12</w:t>
      </w:r>
      <w:r w:rsidRPr="00BB6388">
        <w:rPr>
          <w:rFonts w:ascii="Arial" w:hAnsi="Arial" w:cs="Arial"/>
          <w:sz w:val="20"/>
        </w:rPr>
        <w:t>/201</w:t>
      </w:r>
      <w:r w:rsidR="000575E6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i/>
          <w:sz w:val="20"/>
        </w:rPr>
        <w:t>,</w:t>
      </w:r>
      <w:r w:rsidRPr="00BB6388">
        <w:rPr>
          <w:rFonts w:ascii="Arial" w:hAnsi="Arial" w:cs="Arial"/>
          <w:sz w:val="20"/>
        </w:rPr>
        <w:t xml:space="preserve"> zatwierdza </w:t>
      </w:r>
      <w:r w:rsidRPr="00BB6388">
        <w:rPr>
          <w:rFonts w:ascii="Arial" w:hAnsi="Arial" w:cs="Arial"/>
          <w:b/>
          <w:i/>
          <w:sz w:val="20"/>
        </w:rPr>
        <w:t>Wniosek</w:t>
      </w:r>
      <w:r w:rsidRPr="00BB6388">
        <w:rPr>
          <w:rFonts w:ascii="Arial" w:hAnsi="Arial" w:cs="Arial"/>
          <w:sz w:val="20"/>
        </w:rPr>
        <w:t xml:space="preserve"> pod względem formalnym oraz </w:t>
      </w:r>
      <w:r w:rsidRPr="00BB6388">
        <w:rPr>
          <w:rFonts w:ascii="Arial" w:hAnsi="Arial" w:cs="Arial"/>
          <w:sz w:val="20"/>
          <w:u w:val="single"/>
        </w:rPr>
        <w:t>rekomenduje</w:t>
      </w:r>
      <w:r w:rsidRPr="00BB6388">
        <w:rPr>
          <w:rFonts w:ascii="Arial" w:hAnsi="Arial" w:cs="Arial"/>
          <w:sz w:val="20"/>
        </w:rPr>
        <w:t xml:space="preserve"> ucznia do uczestnictwa w Programie stypendialnym.</w:t>
      </w:r>
    </w:p>
    <w:p w:rsidR="00D835A7" w:rsidRPr="00780E9D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left" w:pos="0"/>
          <w:tab w:val="num" w:pos="540"/>
          <w:tab w:val="num" w:pos="72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CB1509">
        <w:rPr>
          <w:rFonts w:ascii="Arial" w:hAnsi="Arial" w:cs="Arial"/>
          <w:sz w:val="20"/>
        </w:rPr>
        <w:t xml:space="preserve">Szkoła, o której mowa w ust. 4 w obecności Wnioskodawcy, rejestruje </w:t>
      </w:r>
      <w:r w:rsidRPr="00CB1509">
        <w:rPr>
          <w:rFonts w:ascii="Arial" w:hAnsi="Arial" w:cs="Arial"/>
          <w:b/>
          <w:i/>
          <w:sz w:val="20"/>
        </w:rPr>
        <w:t>Wniosek</w:t>
      </w:r>
      <w:r w:rsidRPr="00CB1509">
        <w:rPr>
          <w:rFonts w:ascii="Arial" w:hAnsi="Arial" w:cs="Arial"/>
          <w:sz w:val="20"/>
        </w:rPr>
        <w:t xml:space="preserve"> ucznia na portalu informatycznym i nadany mu</w:t>
      </w:r>
      <w:r w:rsidRPr="00CB1509">
        <w:rPr>
          <w:rFonts w:ascii="Arial" w:hAnsi="Arial" w:cs="Arial"/>
          <w:b/>
          <w:i/>
          <w:sz w:val="20"/>
        </w:rPr>
        <w:t xml:space="preserve"> Numer identyfikacyjny</w:t>
      </w:r>
      <w:r w:rsidR="00CB1509">
        <w:rPr>
          <w:rFonts w:ascii="Arial" w:hAnsi="Arial" w:cs="Arial"/>
          <w:sz w:val="20"/>
        </w:rPr>
        <w:t xml:space="preserve"> podaje </w:t>
      </w:r>
      <w:r w:rsidR="00CB1509" w:rsidRPr="00780E9D">
        <w:rPr>
          <w:rFonts w:ascii="Arial" w:hAnsi="Arial" w:cs="Arial"/>
          <w:sz w:val="20"/>
        </w:rPr>
        <w:t>Wnioskodawcy.</w:t>
      </w:r>
    </w:p>
    <w:p w:rsidR="00D835A7" w:rsidRPr="00B14ABD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left" w:pos="0"/>
          <w:tab w:val="num" w:pos="540"/>
          <w:tab w:val="num" w:pos="72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CB1509">
        <w:rPr>
          <w:rFonts w:ascii="Arial" w:hAnsi="Arial" w:cs="Arial"/>
          <w:sz w:val="20"/>
        </w:rPr>
        <w:t>Szkoła, o której mowa w ust. 4, przekazuje</w:t>
      </w:r>
      <w:r w:rsidRPr="00CB1509">
        <w:rPr>
          <w:rFonts w:ascii="Arial" w:hAnsi="Arial" w:cs="Arial"/>
          <w:b/>
          <w:i/>
          <w:sz w:val="20"/>
        </w:rPr>
        <w:t xml:space="preserve"> Wniosek</w:t>
      </w:r>
      <w:r w:rsidRPr="00CB1509">
        <w:rPr>
          <w:rFonts w:ascii="Arial" w:hAnsi="Arial" w:cs="Arial"/>
          <w:sz w:val="20"/>
        </w:rPr>
        <w:t>, zawierający</w:t>
      </w:r>
      <w:r w:rsidRPr="00CB1509">
        <w:rPr>
          <w:rFonts w:ascii="Arial" w:hAnsi="Arial" w:cs="Arial"/>
          <w:sz w:val="20"/>
          <w:u w:val="single"/>
        </w:rPr>
        <w:t xml:space="preserve"> po 1 egzemplarzu</w:t>
      </w:r>
      <w:r w:rsidRPr="00CB1509">
        <w:rPr>
          <w:rFonts w:ascii="Arial" w:hAnsi="Arial" w:cs="Arial"/>
          <w:sz w:val="20"/>
        </w:rPr>
        <w:t xml:space="preserve"> dokumentów, o których mowa w ust. 2 </w:t>
      </w:r>
      <w:proofErr w:type="spellStart"/>
      <w:r w:rsidRPr="00CB1509">
        <w:rPr>
          <w:rFonts w:ascii="Arial" w:hAnsi="Arial" w:cs="Arial"/>
          <w:sz w:val="20"/>
        </w:rPr>
        <w:t>pkt</w:t>
      </w:r>
      <w:proofErr w:type="spellEnd"/>
      <w:r w:rsidRPr="00CB1509">
        <w:rPr>
          <w:rFonts w:ascii="Arial" w:hAnsi="Arial" w:cs="Arial"/>
          <w:sz w:val="20"/>
        </w:rPr>
        <w:t xml:space="preserve"> 1-3 i </w:t>
      </w:r>
      <w:proofErr w:type="spellStart"/>
      <w:r w:rsidRPr="00CB1509">
        <w:rPr>
          <w:rFonts w:ascii="Arial" w:hAnsi="Arial" w:cs="Arial"/>
          <w:sz w:val="20"/>
        </w:rPr>
        <w:t>pkt</w:t>
      </w:r>
      <w:proofErr w:type="spellEnd"/>
      <w:r w:rsidRPr="00CB1509"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5, a"/>
        </w:smartTagPr>
        <w:r w:rsidRPr="00CB1509">
          <w:rPr>
            <w:rFonts w:ascii="Arial" w:hAnsi="Arial" w:cs="Arial"/>
            <w:sz w:val="20"/>
          </w:rPr>
          <w:t>5, a</w:t>
        </w:r>
      </w:smartTag>
      <w:r w:rsidRPr="00CB1509">
        <w:rPr>
          <w:rFonts w:ascii="Arial" w:hAnsi="Arial" w:cs="Arial"/>
          <w:sz w:val="20"/>
        </w:rPr>
        <w:t xml:space="preserve"> także 3 egzemplarze projektu umowy stypendialnej, o której mowa w ust. 2 </w:t>
      </w:r>
      <w:proofErr w:type="spellStart"/>
      <w:r w:rsidRPr="00CB1509">
        <w:rPr>
          <w:rFonts w:ascii="Arial" w:hAnsi="Arial" w:cs="Arial"/>
          <w:sz w:val="20"/>
        </w:rPr>
        <w:t>pkt</w:t>
      </w:r>
      <w:proofErr w:type="spellEnd"/>
      <w:r w:rsidRPr="00CB1509">
        <w:rPr>
          <w:rFonts w:ascii="Arial" w:hAnsi="Arial" w:cs="Arial"/>
          <w:sz w:val="20"/>
        </w:rPr>
        <w:t xml:space="preserve"> 4</w:t>
      </w:r>
      <w:r w:rsidRPr="00CB1509">
        <w:rPr>
          <w:rFonts w:ascii="Arial" w:hAnsi="Arial" w:cs="Arial"/>
          <w:sz w:val="20"/>
          <w:u w:val="single"/>
        </w:rPr>
        <w:t>,osobiście za potwierdzeniem odbioru lub listem poleconym</w:t>
      </w:r>
      <w:r w:rsidRPr="00CB1509">
        <w:rPr>
          <w:rFonts w:ascii="Arial" w:hAnsi="Arial" w:cs="Arial"/>
          <w:sz w:val="20"/>
        </w:rPr>
        <w:t xml:space="preserve"> na adres: Departament Edukacji Publicznej i Sportu Urzędu Marszałkowskiego Województwa Mazowieckiego w Warszawie, ul. Jagiellońska 36, 03-719 Warszawa, w zaklejonej kopercie opatrzonej opisem zawierającym nazwę i adres szkoły, do której ucze</w:t>
      </w:r>
      <w:r w:rsidR="000575E6" w:rsidRPr="00CB1509">
        <w:rPr>
          <w:rFonts w:ascii="Arial" w:hAnsi="Arial" w:cs="Arial"/>
          <w:sz w:val="20"/>
        </w:rPr>
        <w:t>ń uczęszcza w roku szkolnym 2012/2013</w:t>
      </w:r>
      <w:r w:rsidRPr="00CB1509">
        <w:rPr>
          <w:rFonts w:ascii="Arial" w:hAnsi="Arial" w:cs="Arial"/>
          <w:sz w:val="20"/>
        </w:rPr>
        <w:t xml:space="preserve"> oraz dopisek: </w:t>
      </w:r>
      <w:r w:rsidRPr="00CB1509">
        <w:rPr>
          <w:rFonts w:ascii="Arial" w:hAnsi="Arial" w:cs="Arial"/>
          <w:i/>
          <w:sz w:val="20"/>
        </w:rPr>
        <w:t>„Regionalny program stypendialny dla uczniów szczególnie uzdolnionych”</w:t>
      </w:r>
      <w:r w:rsidRPr="00CB1509">
        <w:rPr>
          <w:rFonts w:ascii="Arial" w:hAnsi="Arial" w:cs="Arial"/>
          <w:sz w:val="20"/>
        </w:rPr>
        <w:t>, w terminie do dnia</w:t>
      </w:r>
      <w:r w:rsidRPr="00CB1509">
        <w:rPr>
          <w:rFonts w:ascii="Arial" w:hAnsi="Arial" w:cs="Arial"/>
          <w:b/>
          <w:sz w:val="20"/>
          <w:u w:val="single"/>
        </w:rPr>
        <w:t xml:space="preserve"> </w:t>
      </w:r>
      <w:r w:rsidR="00246446" w:rsidRPr="00CB1509">
        <w:rPr>
          <w:rFonts w:ascii="Arial" w:hAnsi="Arial" w:cs="Arial"/>
          <w:b/>
          <w:sz w:val="20"/>
          <w:u w:val="single"/>
        </w:rPr>
        <w:t>12 lipca 2013</w:t>
      </w:r>
      <w:r w:rsidRPr="00CB1509">
        <w:rPr>
          <w:rFonts w:ascii="Arial" w:hAnsi="Arial" w:cs="Arial"/>
          <w:b/>
          <w:sz w:val="20"/>
          <w:u w:val="single"/>
        </w:rPr>
        <w:t xml:space="preserve"> r.</w:t>
      </w:r>
    </w:p>
    <w:p w:rsidR="00B14ABD" w:rsidRPr="00D16C7C" w:rsidRDefault="00B14ABD" w:rsidP="00B14ABD">
      <w:pPr>
        <w:numPr>
          <w:ilvl w:val="0"/>
          <w:numId w:val="6"/>
        </w:numPr>
        <w:tabs>
          <w:tab w:val="clear" w:pos="360"/>
          <w:tab w:val="left" w:pos="540"/>
          <w:tab w:val="num" w:pos="567"/>
        </w:tabs>
        <w:spacing w:after="50"/>
        <w:ind w:left="567" w:right="-286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780E9D">
        <w:rPr>
          <w:rFonts w:ascii="Arial" w:hAnsi="Arial" w:cs="Arial"/>
          <w:sz w:val="20"/>
          <w:szCs w:val="20"/>
        </w:rPr>
        <w:t>O dotrzymaniu terminu decyduje data na poświadczeniu przyjęcia dokumentów lub data stempla pocztowego</w:t>
      </w:r>
      <w:r w:rsidRPr="00D16C7C">
        <w:rPr>
          <w:rFonts w:ascii="Arial" w:hAnsi="Arial" w:cs="Arial"/>
          <w:sz w:val="20"/>
          <w:szCs w:val="20"/>
        </w:rPr>
        <w:t>.</w:t>
      </w:r>
    </w:p>
    <w:p w:rsidR="00D835A7" w:rsidRPr="00067164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left" w:pos="0"/>
          <w:tab w:val="num" w:pos="540"/>
          <w:tab w:val="num" w:pos="72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067164">
        <w:rPr>
          <w:rFonts w:ascii="Arial" w:hAnsi="Arial" w:cs="Arial"/>
          <w:sz w:val="20"/>
        </w:rPr>
        <w:t xml:space="preserve">Wnioskodawca przechowuje potwierdzenie wysłania </w:t>
      </w:r>
      <w:r w:rsidRPr="00067164">
        <w:rPr>
          <w:rFonts w:ascii="Arial" w:hAnsi="Arial" w:cs="Arial"/>
          <w:b/>
          <w:i/>
          <w:sz w:val="20"/>
        </w:rPr>
        <w:t>Wniosku</w:t>
      </w:r>
      <w:r w:rsidRPr="00067164">
        <w:rPr>
          <w:rFonts w:ascii="Arial" w:hAnsi="Arial" w:cs="Arial"/>
          <w:sz w:val="20"/>
        </w:rPr>
        <w:t xml:space="preserve">, w terminie, o którym mowa w ust. 7  do Departamentu Edukacji Publicznej i Sportu wraz z kserokopią tego </w:t>
      </w:r>
      <w:r w:rsidRPr="00067164">
        <w:rPr>
          <w:rFonts w:ascii="Arial" w:hAnsi="Arial" w:cs="Arial"/>
          <w:b/>
          <w:i/>
          <w:sz w:val="20"/>
        </w:rPr>
        <w:t>Wniosku</w:t>
      </w:r>
      <w:r w:rsidRPr="00067164">
        <w:rPr>
          <w:rFonts w:ascii="Arial" w:hAnsi="Arial" w:cs="Arial"/>
          <w:sz w:val="20"/>
        </w:rPr>
        <w:t xml:space="preserve"> i złożonych z nim dokumentów. </w:t>
      </w:r>
    </w:p>
    <w:p w:rsidR="00D835A7" w:rsidRPr="00BB6388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num" w:pos="540"/>
        </w:tabs>
        <w:spacing w:after="50"/>
        <w:ind w:left="540" w:right="-308" w:hanging="540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Wnioskodawca </w:t>
      </w:r>
      <w:r w:rsidRPr="00BB6388">
        <w:rPr>
          <w:rFonts w:ascii="Arial" w:hAnsi="Arial" w:cs="Arial"/>
          <w:sz w:val="20"/>
          <w:u w:val="single"/>
        </w:rPr>
        <w:t>zobowiązany jest</w:t>
      </w:r>
      <w:r w:rsidRPr="00BB6388">
        <w:rPr>
          <w:rFonts w:ascii="Arial" w:hAnsi="Arial" w:cs="Arial"/>
          <w:sz w:val="20"/>
        </w:rPr>
        <w:t xml:space="preserve"> złożyć w szkole, do której uczeń będz</w:t>
      </w:r>
      <w:r>
        <w:rPr>
          <w:rFonts w:ascii="Arial" w:hAnsi="Arial" w:cs="Arial"/>
          <w:sz w:val="20"/>
        </w:rPr>
        <w:t xml:space="preserve">ie uczęszczać </w:t>
      </w:r>
      <w:r w:rsidRPr="00BB6388">
        <w:rPr>
          <w:rFonts w:ascii="Arial" w:hAnsi="Arial" w:cs="Arial"/>
          <w:sz w:val="20"/>
        </w:rPr>
        <w:t>w roku szkolnym 201</w:t>
      </w:r>
      <w:r w:rsidR="000575E6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>/201</w:t>
      </w:r>
      <w:r w:rsidR="000575E6">
        <w:rPr>
          <w:rFonts w:ascii="Arial" w:hAnsi="Arial" w:cs="Arial"/>
          <w:sz w:val="20"/>
        </w:rPr>
        <w:t>4</w:t>
      </w:r>
      <w:r w:rsidRPr="00BB6388">
        <w:rPr>
          <w:rFonts w:ascii="Arial" w:hAnsi="Arial" w:cs="Arial"/>
          <w:sz w:val="20"/>
        </w:rPr>
        <w:t xml:space="preserve">, </w:t>
      </w:r>
      <w:r w:rsidRPr="00BB6388">
        <w:rPr>
          <w:rFonts w:ascii="Arial" w:hAnsi="Arial" w:cs="Arial"/>
          <w:sz w:val="20"/>
          <w:u w:val="single"/>
        </w:rPr>
        <w:t>drugi egzemplarz</w:t>
      </w:r>
      <w:r w:rsidRPr="00BB6388">
        <w:rPr>
          <w:rFonts w:ascii="Arial" w:hAnsi="Arial" w:cs="Arial"/>
          <w:sz w:val="20"/>
        </w:rPr>
        <w:t xml:space="preserve"> I części </w:t>
      </w:r>
      <w:r w:rsidRPr="00BB6388">
        <w:rPr>
          <w:rFonts w:ascii="Arial" w:hAnsi="Arial" w:cs="Arial"/>
          <w:b/>
          <w:i/>
          <w:sz w:val="20"/>
        </w:rPr>
        <w:t>Indywidualnego planu rozwoju edukacyjnego ucznia</w:t>
      </w:r>
      <w:r>
        <w:rPr>
          <w:rFonts w:ascii="Arial" w:hAnsi="Arial" w:cs="Arial"/>
          <w:sz w:val="20"/>
        </w:rPr>
        <w:t xml:space="preserve">, </w:t>
      </w:r>
      <w:r w:rsidRPr="00BB6388">
        <w:rPr>
          <w:rFonts w:ascii="Arial" w:hAnsi="Arial" w:cs="Arial"/>
          <w:sz w:val="20"/>
        </w:rPr>
        <w:t xml:space="preserve">opatrzony </w:t>
      </w:r>
      <w:r w:rsidRPr="00BB6388">
        <w:rPr>
          <w:rFonts w:ascii="Arial" w:hAnsi="Arial" w:cs="Arial"/>
          <w:i/>
          <w:sz w:val="20"/>
        </w:rPr>
        <w:t>Numerem identyfikacyjnym</w:t>
      </w:r>
      <w:r w:rsidRPr="00BB6388">
        <w:rPr>
          <w:rFonts w:ascii="Arial" w:hAnsi="Arial" w:cs="Arial"/>
          <w:sz w:val="20"/>
        </w:rPr>
        <w:t>, najpóźniej do dnia</w:t>
      </w:r>
      <w:r>
        <w:rPr>
          <w:rFonts w:ascii="Arial" w:hAnsi="Arial" w:cs="Arial"/>
          <w:sz w:val="20"/>
        </w:rPr>
        <w:t xml:space="preserve"> </w:t>
      </w:r>
      <w:r w:rsidR="00246446">
        <w:rPr>
          <w:rFonts w:ascii="Arial" w:hAnsi="Arial" w:cs="Arial"/>
          <w:b/>
          <w:sz w:val="20"/>
          <w:u w:val="single"/>
        </w:rPr>
        <w:t>6 września 2013</w:t>
      </w:r>
      <w:r w:rsidRPr="00067164">
        <w:rPr>
          <w:rFonts w:ascii="Arial" w:hAnsi="Arial" w:cs="Arial"/>
          <w:b/>
          <w:sz w:val="20"/>
          <w:u w:val="single"/>
        </w:rPr>
        <w:t xml:space="preserve"> r.,</w:t>
      </w:r>
      <w:r w:rsidRPr="00BB6388">
        <w:rPr>
          <w:rFonts w:ascii="Arial" w:hAnsi="Arial" w:cs="Arial"/>
          <w:sz w:val="20"/>
        </w:rPr>
        <w:t xml:space="preserve"> brak dopełnienia tego obowiązku może skutkować wykluczeniem ucznia z uczestnictwa w projekcie.</w:t>
      </w:r>
      <w:r w:rsidRPr="00BB6388">
        <w:rPr>
          <w:rFonts w:ascii="Arial" w:hAnsi="Arial" w:cs="Arial"/>
          <w:b/>
          <w:sz w:val="20"/>
          <w:u w:val="single"/>
        </w:rPr>
        <w:t xml:space="preserve"> </w:t>
      </w:r>
    </w:p>
    <w:p w:rsidR="00D835A7" w:rsidRPr="00246446" w:rsidRDefault="00D835A7" w:rsidP="00D835A7">
      <w:pPr>
        <w:pStyle w:val="Tekstpodstawowywcity"/>
        <w:numPr>
          <w:ilvl w:val="0"/>
          <w:numId w:val="6"/>
        </w:numPr>
        <w:tabs>
          <w:tab w:val="clear" w:pos="360"/>
          <w:tab w:val="num" w:pos="540"/>
        </w:tabs>
        <w:spacing w:after="50"/>
        <w:ind w:left="540" w:right="-308" w:hanging="540"/>
        <w:rPr>
          <w:rFonts w:ascii="Arial" w:hAnsi="Arial" w:cs="Arial"/>
          <w:b/>
          <w:sz w:val="20"/>
          <w:u w:val="single"/>
        </w:rPr>
      </w:pPr>
      <w:r w:rsidRPr="00067164">
        <w:rPr>
          <w:rFonts w:ascii="Arial" w:hAnsi="Arial" w:cs="Arial"/>
          <w:sz w:val="20"/>
        </w:rPr>
        <w:t xml:space="preserve">Nauczyciel-opiekun stypendysty we współpracy z uczniem, a w przypadku, gdy uczeń jest niepełnoletni również z jego rodzicami/opiekunem prawnym wypełnia na portalu informatycznym </w:t>
      </w:r>
      <w:r w:rsidRPr="00067164">
        <w:rPr>
          <w:rFonts w:ascii="Arial" w:hAnsi="Arial" w:cs="Arial"/>
          <w:sz w:val="20"/>
        </w:rPr>
        <w:br/>
        <w:t>w części II</w:t>
      </w:r>
      <w:r w:rsidRPr="00067164">
        <w:rPr>
          <w:rFonts w:ascii="Arial" w:hAnsi="Arial" w:cs="Arial"/>
          <w:i/>
          <w:sz w:val="20"/>
        </w:rPr>
        <w:t xml:space="preserve"> Indywidualny plan rozwoju edukacyjnego ucznia </w:t>
      </w:r>
      <w:r w:rsidRPr="00067164">
        <w:rPr>
          <w:rFonts w:ascii="Arial" w:hAnsi="Arial" w:cs="Arial"/>
          <w:sz w:val="20"/>
        </w:rPr>
        <w:t xml:space="preserve">w terminie do dnia </w:t>
      </w:r>
      <w:r w:rsidR="00246446" w:rsidRPr="00246446">
        <w:rPr>
          <w:rFonts w:ascii="Arial" w:hAnsi="Arial" w:cs="Arial"/>
          <w:b/>
          <w:sz w:val="20"/>
          <w:u w:val="single"/>
        </w:rPr>
        <w:t>18 października 2013</w:t>
      </w:r>
      <w:r w:rsidRPr="00246446">
        <w:rPr>
          <w:rFonts w:ascii="Arial" w:hAnsi="Arial" w:cs="Arial"/>
          <w:b/>
          <w:sz w:val="20"/>
          <w:u w:val="single"/>
        </w:rPr>
        <w:t xml:space="preserve"> r. </w:t>
      </w:r>
    </w:p>
    <w:p w:rsidR="00D835A7" w:rsidRPr="00BB6388" w:rsidRDefault="00D835A7" w:rsidP="00D835A7">
      <w:pPr>
        <w:pStyle w:val="body"/>
        <w:numPr>
          <w:ilvl w:val="0"/>
          <w:numId w:val="6"/>
        </w:numPr>
        <w:tabs>
          <w:tab w:val="clear" w:pos="360"/>
          <w:tab w:val="num" w:pos="540"/>
        </w:tabs>
        <w:spacing w:after="50" w:line="240" w:lineRule="auto"/>
        <w:ind w:left="540" w:right="-308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Zadeklarowany w części II </w:t>
      </w:r>
      <w:r w:rsidRPr="00067164">
        <w:rPr>
          <w:rFonts w:ascii="Arial" w:hAnsi="Arial" w:cs="Arial"/>
          <w:b/>
          <w:i/>
          <w:sz w:val="20"/>
          <w:lang w:val="pl-PL"/>
        </w:rPr>
        <w:t>Indywidualnego</w:t>
      </w:r>
      <w:r w:rsidRPr="00BB6388">
        <w:rPr>
          <w:rFonts w:ascii="Arial" w:hAnsi="Arial" w:cs="Arial"/>
          <w:b/>
          <w:i/>
          <w:sz w:val="20"/>
          <w:lang w:val="pl-PL"/>
        </w:rPr>
        <w:t xml:space="preserve"> planu rozwoju edukacyjnego ucznia</w:t>
      </w:r>
      <w:r w:rsidRPr="00BB6388">
        <w:rPr>
          <w:rFonts w:ascii="Arial" w:hAnsi="Arial" w:cs="Arial"/>
          <w:sz w:val="20"/>
          <w:lang w:val="pl-PL"/>
        </w:rPr>
        <w:t xml:space="preserve"> temat projektu edukacyjnego oraz jego cele, do których osiągnięcia będzie d</w:t>
      </w:r>
      <w:r w:rsidR="000575E6">
        <w:rPr>
          <w:rFonts w:ascii="Arial" w:hAnsi="Arial" w:cs="Arial"/>
          <w:sz w:val="20"/>
          <w:lang w:val="pl-PL"/>
        </w:rPr>
        <w:t>ążył uczeń, w roku szkolnym 2013/2014</w:t>
      </w:r>
      <w:r w:rsidRPr="00BB6388">
        <w:rPr>
          <w:rFonts w:ascii="Arial" w:hAnsi="Arial" w:cs="Arial"/>
          <w:sz w:val="20"/>
          <w:lang w:val="pl-PL"/>
        </w:rPr>
        <w:t xml:space="preserve">, </w:t>
      </w:r>
      <w:r w:rsidRPr="00BB6388">
        <w:rPr>
          <w:rFonts w:ascii="Arial" w:hAnsi="Arial" w:cs="Arial"/>
          <w:sz w:val="20"/>
          <w:u w:val="single"/>
          <w:lang w:val="pl-PL"/>
        </w:rPr>
        <w:t>muszą być zgodne</w:t>
      </w:r>
      <w:r w:rsidRPr="00BB6388">
        <w:rPr>
          <w:rFonts w:ascii="Arial" w:hAnsi="Arial" w:cs="Arial"/>
          <w:sz w:val="20"/>
          <w:lang w:val="pl-PL"/>
        </w:rPr>
        <w:t xml:space="preserve"> z kierunkiem rozwoju edukacyjnego ucznia założonym we </w:t>
      </w:r>
      <w:r w:rsidRPr="00BB6388">
        <w:rPr>
          <w:rFonts w:ascii="Arial" w:hAnsi="Arial" w:cs="Arial"/>
          <w:b/>
          <w:i/>
          <w:sz w:val="20"/>
          <w:lang w:val="pl-PL"/>
        </w:rPr>
        <w:t>Wniosku</w:t>
      </w:r>
      <w:r w:rsidRPr="00BB6388">
        <w:rPr>
          <w:rFonts w:ascii="Arial" w:hAnsi="Arial" w:cs="Arial"/>
          <w:sz w:val="20"/>
          <w:lang w:val="pl-PL"/>
        </w:rPr>
        <w:t xml:space="preserve">, </w:t>
      </w:r>
      <w:r w:rsidRPr="00BB6388">
        <w:rPr>
          <w:rFonts w:ascii="Arial" w:hAnsi="Arial" w:cs="Arial"/>
          <w:sz w:val="20"/>
          <w:lang w:val="pl-PL"/>
        </w:rPr>
        <w:lastRenderedPageBreak/>
        <w:t xml:space="preserve">a także w części I </w:t>
      </w:r>
      <w:r w:rsidRPr="00BB6388">
        <w:rPr>
          <w:rFonts w:ascii="Arial" w:hAnsi="Arial" w:cs="Arial"/>
          <w:b/>
          <w:i/>
          <w:sz w:val="20"/>
          <w:lang w:val="pl-PL"/>
        </w:rPr>
        <w:t>Indywidualnego planu rozwoju edukacyjnego ucznia</w:t>
      </w:r>
      <w:r w:rsidRPr="00BB6388">
        <w:rPr>
          <w:rFonts w:ascii="Arial" w:hAnsi="Arial" w:cs="Arial"/>
          <w:sz w:val="20"/>
          <w:lang w:val="pl-PL"/>
        </w:rPr>
        <w:t xml:space="preserve">. </w:t>
      </w:r>
    </w:p>
    <w:p w:rsidR="00D835A7" w:rsidRPr="00BB6388" w:rsidRDefault="00D835A7" w:rsidP="00D835A7">
      <w:pPr>
        <w:pStyle w:val="body"/>
        <w:numPr>
          <w:ilvl w:val="0"/>
          <w:numId w:val="6"/>
        </w:numPr>
        <w:tabs>
          <w:tab w:val="clear" w:pos="360"/>
          <w:tab w:val="num" w:pos="540"/>
        </w:tabs>
        <w:spacing w:after="50" w:line="240" w:lineRule="auto"/>
        <w:ind w:left="540" w:right="-308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Zadeklarowany we </w:t>
      </w:r>
      <w:r w:rsidRPr="00BB6388">
        <w:rPr>
          <w:rFonts w:ascii="Arial" w:hAnsi="Arial" w:cs="Arial"/>
          <w:b/>
          <w:i/>
          <w:sz w:val="20"/>
          <w:lang w:val="pl-PL"/>
        </w:rPr>
        <w:t>Wniosku</w:t>
      </w:r>
      <w:r w:rsidRPr="00BB6388">
        <w:rPr>
          <w:rFonts w:ascii="Arial" w:hAnsi="Arial" w:cs="Arial"/>
          <w:sz w:val="20"/>
          <w:lang w:val="pl-PL"/>
        </w:rPr>
        <w:t xml:space="preserve">, a także w części I </w:t>
      </w:r>
      <w:r w:rsidRPr="00BB6388">
        <w:rPr>
          <w:rFonts w:ascii="Arial" w:hAnsi="Arial" w:cs="Arial"/>
          <w:b/>
          <w:i/>
          <w:sz w:val="20"/>
          <w:lang w:val="pl-PL"/>
        </w:rPr>
        <w:t>Indywidualnego planu rozwoju edukacyjnego ucznia</w:t>
      </w:r>
      <w:r w:rsidRPr="00BB6388">
        <w:rPr>
          <w:rFonts w:ascii="Arial" w:hAnsi="Arial" w:cs="Arial"/>
          <w:sz w:val="20"/>
          <w:lang w:val="pl-PL"/>
        </w:rPr>
        <w:t>, kierunek rozwoju edukacyj</w:t>
      </w:r>
      <w:r w:rsidR="000575E6">
        <w:rPr>
          <w:rFonts w:ascii="Arial" w:hAnsi="Arial" w:cs="Arial"/>
          <w:sz w:val="20"/>
          <w:lang w:val="pl-PL"/>
        </w:rPr>
        <w:t>nego ucznia w roku szkolnym 2013/2014</w:t>
      </w:r>
      <w:r w:rsidRPr="00BB6388">
        <w:rPr>
          <w:rFonts w:ascii="Arial" w:hAnsi="Arial" w:cs="Arial"/>
          <w:sz w:val="20"/>
          <w:lang w:val="pl-PL"/>
        </w:rPr>
        <w:t>, zgodny z jego zdolnościami i zainteresowaniami, jest obowiązujący podczas całego okresu trwania Programu stypendialnego.</w:t>
      </w:r>
    </w:p>
    <w:p w:rsidR="00D835A7" w:rsidRPr="00BB6388" w:rsidRDefault="00D835A7" w:rsidP="00D835A7">
      <w:pPr>
        <w:pStyle w:val="body"/>
        <w:numPr>
          <w:ilvl w:val="0"/>
          <w:numId w:val="6"/>
        </w:numPr>
        <w:tabs>
          <w:tab w:val="clear" w:pos="360"/>
          <w:tab w:val="num" w:pos="540"/>
        </w:tabs>
        <w:spacing w:after="50" w:line="240" w:lineRule="auto"/>
        <w:ind w:left="540" w:right="-308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Szkoła, do której uczeń będzie uczęszczał w roku szkolnym 201</w:t>
      </w:r>
      <w:r w:rsidR="000575E6">
        <w:rPr>
          <w:rFonts w:ascii="Arial" w:hAnsi="Arial" w:cs="Arial"/>
          <w:sz w:val="20"/>
          <w:lang w:val="pl-PL"/>
        </w:rPr>
        <w:t>3/2014</w:t>
      </w:r>
      <w:r>
        <w:rPr>
          <w:rFonts w:ascii="Arial" w:hAnsi="Arial" w:cs="Arial"/>
          <w:sz w:val="20"/>
          <w:lang w:val="pl-PL"/>
        </w:rPr>
        <w:t xml:space="preserve"> sporządza kopie</w:t>
      </w:r>
      <w:r w:rsidRPr="00BB6388">
        <w:rPr>
          <w:rFonts w:ascii="Arial" w:hAnsi="Arial" w:cs="Arial"/>
          <w:sz w:val="20"/>
          <w:lang w:val="pl-PL"/>
        </w:rPr>
        <w:t xml:space="preserve">  </w:t>
      </w:r>
      <w:r w:rsidRPr="00BB6388">
        <w:rPr>
          <w:rFonts w:ascii="Arial" w:hAnsi="Arial" w:cs="Arial"/>
          <w:b/>
          <w:i/>
          <w:sz w:val="20"/>
          <w:lang w:val="pl-PL"/>
        </w:rPr>
        <w:t>Indywidualnego planu rozwoju edukacyjnego ucznia</w:t>
      </w:r>
      <w:r>
        <w:rPr>
          <w:rFonts w:ascii="Arial" w:hAnsi="Arial" w:cs="Arial"/>
          <w:sz w:val="20"/>
          <w:lang w:val="pl-PL"/>
        </w:rPr>
        <w:t xml:space="preserve"> i przekazuje kopię części I oraz oryginał  części </w:t>
      </w:r>
      <w:r w:rsidRPr="00BB6388">
        <w:rPr>
          <w:rFonts w:ascii="Arial" w:hAnsi="Arial" w:cs="Arial"/>
          <w:sz w:val="20"/>
          <w:lang w:val="pl-PL"/>
        </w:rPr>
        <w:t>II</w:t>
      </w:r>
      <w:r>
        <w:rPr>
          <w:rFonts w:ascii="Arial" w:hAnsi="Arial" w:cs="Arial"/>
          <w:sz w:val="20"/>
          <w:lang w:val="pl-PL"/>
        </w:rPr>
        <w:t>, stanowiący</w:t>
      </w:r>
      <w:r w:rsidRPr="00067164">
        <w:rPr>
          <w:rFonts w:ascii="Arial" w:hAnsi="Arial" w:cs="Arial"/>
          <w:sz w:val="20"/>
          <w:lang w:val="pl-PL"/>
        </w:rPr>
        <w:t xml:space="preserve"> wydruk wygenerowany z portalu informatycznego</w:t>
      </w:r>
      <w:r>
        <w:rPr>
          <w:rFonts w:ascii="Arial" w:hAnsi="Arial" w:cs="Arial"/>
          <w:sz w:val="20"/>
          <w:lang w:val="pl-PL"/>
        </w:rPr>
        <w:t>,</w:t>
      </w:r>
      <w:r w:rsidRPr="00BB6388">
        <w:rPr>
          <w:rFonts w:ascii="Arial" w:hAnsi="Arial" w:cs="Arial"/>
          <w:sz w:val="20"/>
          <w:lang w:val="pl-PL"/>
        </w:rPr>
        <w:t xml:space="preserve"> w terminie do dnia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br/>
      </w:r>
      <w:r w:rsidR="00246446">
        <w:rPr>
          <w:rFonts w:ascii="Arial" w:hAnsi="Arial" w:cs="Arial"/>
          <w:b/>
          <w:sz w:val="20"/>
          <w:u w:val="single"/>
          <w:lang w:val="pl-PL"/>
        </w:rPr>
        <w:t>20 listopada 2013</w:t>
      </w:r>
      <w:r w:rsidRPr="00067164">
        <w:rPr>
          <w:rFonts w:ascii="Arial" w:hAnsi="Arial" w:cs="Arial"/>
          <w:b/>
          <w:sz w:val="20"/>
          <w:u w:val="single"/>
          <w:lang w:val="pl-PL"/>
        </w:rPr>
        <w:t xml:space="preserve"> r.</w:t>
      </w:r>
      <w:r>
        <w:rPr>
          <w:rFonts w:ascii="Arial" w:hAnsi="Arial" w:cs="Arial"/>
          <w:b/>
          <w:sz w:val="20"/>
          <w:u w:val="single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do właściwego</w:t>
      </w:r>
      <w:r w:rsidRPr="00BB6388">
        <w:rPr>
          <w:rFonts w:ascii="Arial" w:hAnsi="Arial" w:cs="Arial"/>
          <w:sz w:val="20"/>
          <w:lang w:val="pl-PL"/>
        </w:rPr>
        <w:t xml:space="preserve"> Wydziału Centrum (wykaz adresów stanowi załącznik nr 3 do </w:t>
      </w:r>
      <w:r w:rsidRPr="00BB6388">
        <w:rPr>
          <w:rFonts w:ascii="Arial" w:hAnsi="Arial" w:cs="Arial"/>
          <w:i/>
          <w:sz w:val="20"/>
          <w:lang w:val="pl-PL"/>
        </w:rPr>
        <w:t>Regulaminu)</w:t>
      </w:r>
      <w:r w:rsidRPr="00BB6388">
        <w:rPr>
          <w:rFonts w:ascii="Arial" w:hAnsi="Arial" w:cs="Arial"/>
          <w:sz w:val="20"/>
          <w:lang w:val="pl-PL"/>
        </w:rPr>
        <w:t>.</w:t>
      </w:r>
    </w:p>
    <w:p w:rsidR="00D835A7" w:rsidRPr="00BB6388" w:rsidRDefault="00D835A7" w:rsidP="00D835A7">
      <w:pPr>
        <w:pStyle w:val="body"/>
        <w:numPr>
          <w:ilvl w:val="0"/>
          <w:numId w:val="6"/>
        </w:numPr>
        <w:tabs>
          <w:tab w:val="clear" w:pos="360"/>
          <w:tab w:val="num" w:pos="540"/>
        </w:tabs>
        <w:spacing w:after="50" w:line="240" w:lineRule="auto"/>
        <w:ind w:left="540" w:right="-308" w:hanging="5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napToGrid w:val="0"/>
          <w:sz w:val="20"/>
          <w:lang w:val="pl-PL"/>
        </w:rPr>
        <w:t xml:space="preserve">Właściwy </w:t>
      </w:r>
      <w:r w:rsidRPr="00BB6388">
        <w:rPr>
          <w:rFonts w:ascii="Arial" w:hAnsi="Arial" w:cs="Arial"/>
          <w:snapToGrid w:val="0"/>
          <w:sz w:val="20"/>
          <w:lang w:val="pl-PL"/>
        </w:rPr>
        <w:t xml:space="preserve">Wydział </w:t>
      </w:r>
      <w:r w:rsidRPr="00BB6388">
        <w:rPr>
          <w:rFonts w:ascii="Arial" w:hAnsi="Arial" w:cs="Arial"/>
          <w:sz w:val="20"/>
          <w:lang w:val="pl-PL"/>
        </w:rPr>
        <w:t xml:space="preserve">Centrum weryfikuje </w:t>
      </w:r>
      <w:r w:rsidRPr="00BB6388">
        <w:rPr>
          <w:rFonts w:ascii="Arial" w:hAnsi="Arial" w:cs="Arial"/>
          <w:b/>
          <w:i/>
          <w:sz w:val="20"/>
          <w:lang w:val="pl-PL"/>
        </w:rPr>
        <w:t>Indywidualny plan rozwoju edukacyjnego ucznia,</w:t>
      </w:r>
      <w:r w:rsidRPr="00BB6388">
        <w:rPr>
          <w:rFonts w:ascii="Arial" w:hAnsi="Arial" w:cs="Arial"/>
          <w:sz w:val="20"/>
          <w:lang w:val="pl-PL"/>
        </w:rPr>
        <w:t xml:space="preserve"> sporządza kopię i niezwłocznie pr</w:t>
      </w:r>
      <w:r>
        <w:rPr>
          <w:rFonts w:ascii="Arial" w:hAnsi="Arial" w:cs="Arial"/>
          <w:sz w:val="20"/>
          <w:lang w:val="pl-PL"/>
        </w:rPr>
        <w:t>zekazuje oryginał części II</w:t>
      </w:r>
      <w:r w:rsidRPr="00BB6388">
        <w:rPr>
          <w:rFonts w:ascii="Arial" w:hAnsi="Arial" w:cs="Arial"/>
          <w:sz w:val="20"/>
          <w:lang w:val="pl-PL"/>
        </w:rPr>
        <w:t xml:space="preserve"> do Departamentu Edukacji Publicznej </w:t>
      </w:r>
      <w:r>
        <w:rPr>
          <w:rFonts w:ascii="Arial" w:hAnsi="Arial" w:cs="Arial"/>
          <w:sz w:val="20"/>
          <w:lang w:val="pl-PL"/>
        </w:rPr>
        <w:br/>
      </w:r>
      <w:r w:rsidRPr="00BB6388">
        <w:rPr>
          <w:rFonts w:ascii="Arial" w:hAnsi="Arial" w:cs="Arial"/>
          <w:sz w:val="20"/>
          <w:lang w:val="pl-PL"/>
        </w:rPr>
        <w:t xml:space="preserve">i Sportu. </w:t>
      </w:r>
    </w:p>
    <w:p w:rsidR="00D835A7" w:rsidRPr="00BB6388" w:rsidRDefault="00D835A7" w:rsidP="00D835A7">
      <w:pPr>
        <w:pStyle w:val="body"/>
        <w:spacing w:after="50" w:line="240" w:lineRule="auto"/>
        <w:ind w:left="0" w:right="-308" w:firstLine="0"/>
        <w:rPr>
          <w:rFonts w:ascii="Arial" w:hAnsi="Arial" w:cs="Arial"/>
          <w:b/>
          <w:sz w:val="20"/>
          <w:lang w:val="pl-PL"/>
        </w:rPr>
      </w:pPr>
    </w:p>
    <w:p w:rsidR="00D835A7" w:rsidRPr="00BB6388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Rozdział IV</w:t>
      </w:r>
    </w:p>
    <w:p w:rsidR="00D835A7" w:rsidRPr="00BB6388" w:rsidRDefault="00D835A7" w:rsidP="00D835A7">
      <w:pPr>
        <w:pStyle w:val="body"/>
        <w:tabs>
          <w:tab w:val="left" w:pos="567"/>
          <w:tab w:val="left" w:pos="1843"/>
        </w:tabs>
        <w:spacing w:after="50"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Tryb i kryteria przyznawania stypendiów</w:t>
      </w:r>
    </w:p>
    <w:p w:rsidR="00D835A7" w:rsidRPr="00BB6388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6.</w:t>
      </w:r>
    </w:p>
    <w:p w:rsidR="00D835A7" w:rsidRPr="00BB6388" w:rsidRDefault="00D835A7" w:rsidP="00D835A7">
      <w:pPr>
        <w:numPr>
          <w:ilvl w:val="0"/>
          <w:numId w:val="26"/>
        </w:numPr>
        <w:tabs>
          <w:tab w:val="left" w:pos="540"/>
        </w:tabs>
        <w:spacing w:after="50"/>
        <w:ind w:left="567" w:right="-286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 xml:space="preserve">Departament Edukacji Publicznej i Sportu </w:t>
      </w:r>
      <w:r w:rsidRPr="00BB6388">
        <w:rPr>
          <w:rFonts w:ascii="Arial" w:hAnsi="Arial" w:cs="Arial"/>
          <w:snapToGrid w:val="0"/>
          <w:sz w:val="20"/>
          <w:szCs w:val="20"/>
        </w:rPr>
        <w:t xml:space="preserve">weryfikuje pod względem formalnym </w:t>
      </w:r>
      <w:r w:rsidRPr="00BB6388">
        <w:rPr>
          <w:rFonts w:ascii="Arial" w:hAnsi="Arial" w:cs="Arial"/>
          <w:b/>
          <w:i/>
          <w:snapToGrid w:val="0"/>
          <w:sz w:val="20"/>
          <w:szCs w:val="20"/>
        </w:rPr>
        <w:t>Wnioski</w:t>
      </w:r>
      <w:r w:rsidRPr="00BB6388">
        <w:rPr>
          <w:rFonts w:ascii="Arial" w:hAnsi="Arial" w:cs="Arial"/>
          <w:snapToGrid w:val="0"/>
          <w:sz w:val="20"/>
          <w:szCs w:val="20"/>
        </w:rPr>
        <w:t xml:space="preserve"> wraz z dokumentami, o których mowa w </w:t>
      </w:r>
      <w:r w:rsidRPr="00BB6388">
        <w:rPr>
          <w:rFonts w:ascii="Arial" w:hAnsi="Arial" w:cs="Arial"/>
          <w:sz w:val="20"/>
          <w:szCs w:val="20"/>
        </w:rPr>
        <w:t>§ 5</w:t>
      </w:r>
      <w:r w:rsidRPr="00BB6388">
        <w:rPr>
          <w:rFonts w:ascii="Arial" w:hAnsi="Arial" w:cs="Arial"/>
          <w:snapToGrid w:val="0"/>
          <w:sz w:val="20"/>
          <w:szCs w:val="20"/>
        </w:rPr>
        <w:t xml:space="preserve"> ust. 4.</w:t>
      </w:r>
    </w:p>
    <w:p w:rsidR="00D835A7" w:rsidRPr="00BB6388" w:rsidRDefault="00D835A7" w:rsidP="00D835A7">
      <w:pPr>
        <w:numPr>
          <w:ilvl w:val="0"/>
          <w:numId w:val="26"/>
        </w:numPr>
        <w:tabs>
          <w:tab w:val="left" w:pos="540"/>
        </w:tabs>
        <w:spacing w:after="50"/>
        <w:ind w:left="567" w:right="-286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BB6388">
        <w:rPr>
          <w:rFonts w:ascii="Arial" w:hAnsi="Arial" w:cs="Arial"/>
          <w:snapToGrid w:val="0"/>
          <w:sz w:val="20"/>
          <w:szCs w:val="20"/>
        </w:rPr>
        <w:t xml:space="preserve">W przypadku stwierdzenia braków formalnych </w:t>
      </w:r>
      <w:r w:rsidRPr="00BB638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epartament Edukacji Publicznej </w:t>
      </w:r>
      <w:r w:rsidRPr="00BB6388">
        <w:rPr>
          <w:rFonts w:ascii="Arial" w:hAnsi="Arial" w:cs="Arial"/>
          <w:sz w:val="20"/>
          <w:szCs w:val="20"/>
        </w:rPr>
        <w:t xml:space="preserve">i Sportu może </w:t>
      </w:r>
      <w:r w:rsidRPr="00BB6388">
        <w:rPr>
          <w:rFonts w:ascii="Arial" w:hAnsi="Arial" w:cs="Arial"/>
          <w:snapToGrid w:val="0"/>
          <w:sz w:val="20"/>
          <w:szCs w:val="20"/>
        </w:rPr>
        <w:t xml:space="preserve">wezwać </w:t>
      </w:r>
      <w:r w:rsidRPr="00BB6388">
        <w:rPr>
          <w:rFonts w:ascii="Arial" w:hAnsi="Arial" w:cs="Arial"/>
          <w:b/>
          <w:i/>
          <w:snapToGrid w:val="0"/>
          <w:sz w:val="20"/>
          <w:szCs w:val="20"/>
        </w:rPr>
        <w:t xml:space="preserve">Wnioskodawcę </w:t>
      </w:r>
      <w:r w:rsidRPr="00BB6388">
        <w:rPr>
          <w:rFonts w:ascii="Arial" w:hAnsi="Arial" w:cs="Arial"/>
          <w:snapToGrid w:val="0"/>
          <w:sz w:val="20"/>
          <w:szCs w:val="20"/>
        </w:rPr>
        <w:t xml:space="preserve">do ich uzupełnienia we wskazanym terminie. </w:t>
      </w:r>
    </w:p>
    <w:p w:rsidR="00D835A7" w:rsidRPr="00BB6388" w:rsidRDefault="00D835A7" w:rsidP="00D835A7">
      <w:pPr>
        <w:pStyle w:val="body"/>
        <w:widowControl/>
        <w:numPr>
          <w:ilvl w:val="0"/>
          <w:numId w:val="25"/>
        </w:numPr>
        <w:tabs>
          <w:tab w:val="clear" w:pos="360"/>
          <w:tab w:val="num" w:pos="540"/>
        </w:tabs>
        <w:overflowPunct/>
        <w:autoSpaceDE/>
        <w:autoSpaceDN/>
        <w:adjustRightInd/>
        <w:spacing w:after="50" w:line="240" w:lineRule="auto"/>
        <w:ind w:left="540" w:right="-286" w:hanging="540"/>
        <w:textAlignment w:val="auto"/>
        <w:rPr>
          <w:rFonts w:ascii="Arial" w:hAnsi="Arial" w:cs="Arial"/>
          <w:snapToGrid w:val="0"/>
          <w:sz w:val="20"/>
          <w:lang w:val="pl-PL" w:eastAsia="pl-PL"/>
        </w:rPr>
      </w:pPr>
      <w:r w:rsidRPr="00BB6388">
        <w:rPr>
          <w:rFonts w:ascii="Arial" w:hAnsi="Arial" w:cs="Arial"/>
          <w:snapToGrid w:val="0"/>
          <w:sz w:val="20"/>
          <w:lang w:val="pl-PL" w:eastAsia="pl-PL"/>
        </w:rPr>
        <w:t>Wniosek nie będzie zakwalifikowany do dalszego rozpatrzenia w przypadku, gdy:</w:t>
      </w:r>
    </w:p>
    <w:p w:rsidR="00D835A7" w:rsidRPr="00BB6388" w:rsidRDefault="00D835A7" w:rsidP="00D835A7">
      <w:pPr>
        <w:pStyle w:val="body"/>
        <w:widowControl/>
        <w:numPr>
          <w:ilvl w:val="0"/>
          <w:numId w:val="39"/>
        </w:numPr>
        <w:overflowPunct/>
        <w:autoSpaceDE/>
        <w:autoSpaceDN/>
        <w:adjustRightInd/>
        <w:spacing w:after="50" w:line="240" w:lineRule="auto"/>
        <w:ind w:left="1134" w:right="-286" w:hanging="567"/>
        <w:textAlignment w:val="auto"/>
        <w:rPr>
          <w:rFonts w:ascii="Arial" w:hAnsi="Arial" w:cs="Arial"/>
          <w:snapToGrid w:val="0"/>
          <w:sz w:val="20"/>
          <w:lang w:val="pl-PL" w:eastAsia="pl-PL"/>
        </w:rPr>
      </w:pPr>
      <w:r w:rsidRPr="00BB6388">
        <w:rPr>
          <w:rFonts w:ascii="Arial" w:hAnsi="Arial" w:cs="Arial"/>
          <w:sz w:val="20"/>
          <w:lang w:val="pl-PL"/>
        </w:rPr>
        <w:t>złożony zostanie po ustalonym terminie, o którym mowa w § 5 ust. 4 i ust. 7 lub w przypadku, gdy nie został złożony w terminie, o którym mowa w ust. 2, z zastrzeżeniem ust. 4;</w:t>
      </w:r>
    </w:p>
    <w:p w:rsidR="00D835A7" w:rsidRPr="00BB6388" w:rsidRDefault="00D835A7" w:rsidP="00D835A7">
      <w:pPr>
        <w:numPr>
          <w:ilvl w:val="0"/>
          <w:numId w:val="39"/>
        </w:numPr>
        <w:spacing w:after="50"/>
        <w:ind w:left="1134" w:right="-286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BB6388">
        <w:rPr>
          <w:rFonts w:ascii="Arial" w:hAnsi="Arial" w:cs="Arial"/>
          <w:snapToGrid w:val="0"/>
          <w:sz w:val="20"/>
          <w:szCs w:val="20"/>
        </w:rPr>
        <w:t>wypełniony zostanie nieprawidłowo, z zastrzeżeniem ust. 2;</w:t>
      </w:r>
    </w:p>
    <w:p w:rsidR="00D835A7" w:rsidRPr="00BB6388" w:rsidRDefault="00D835A7" w:rsidP="00D835A7">
      <w:pPr>
        <w:numPr>
          <w:ilvl w:val="0"/>
          <w:numId w:val="39"/>
        </w:numPr>
        <w:spacing w:after="50"/>
        <w:ind w:left="1134" w:right="-286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BB6388">
        <w:rPr>
          <w:rFonts w:ascii="Arial" w:hAnsi="Arial" w:cs="Arial"/>
          <w:snapToGrid w:val="0"/>
          <w:sz w:val="20"/>
          <w:szCs w:val="20"/>
        </w:rPr>
        <w:t xml:space="preserve">nie zawiera wszystkich wymaganych załączników i innych dokumentów, o których mowa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BB6388">
        <w:rPr>
          <w:rFonts w:ascii="Arial" w:hAnsi="Arial" w:cs="Arial"/>
          <w:snapToGrid w:val="0"/>
          <w:sz w:val="20"/>
          <w:szCs w:val="20"/>
        </w:rPr>
        <w:t xml:space="preserve">w </w:t>
      </w:r>
      <w:r w:rsidRPr="00BB6388">
        <w:rPr>
          <w:rFonts w:ascii="Arial" w:hAnsi="Arial" w:cs="Arial"/>
          <w:sz w:val="20"/>
          <w:szCs w:val="20"/>
        </w:rPr>
        <w:t>§ 5 ust. 2</w:t>
      </w:r>
      <w:r w:rsidRPr="00BB6388">
        <w:rPr>
          <w:rFonts w:ascii="Arial" w:hAnsi="Arial" w:cs="Arial"/>
          <w:snapToGrid w:val="0"/>
          <w:sz w:val="20"/>
          <w:szCs w:val="20"/>
        </w:rPr>
        <w:t>, z zastrzeżeniem ust. 2.</w:t>
      </w:r>
    </w:p>
    <w:p w:rsidR="00D835A7" w:rsidRPr="00BB6388" w:rsidRDefault="00D835A7" w:rsidP="00D835A7">
      <w:pPr>
        <w:numPr>
          <w:ilvl w:val="0"/>
          <w:numId w:val="27"/>
        </w:numPr>
        <w:tabs>
          <w:tab w:val="left" w:pos="540"/>
        </w:tabs>
        <w:spacing w:after="50"/>
        <w:ind w:left="567" w:right="-286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O dotrzymaniu terminu decyduje data na poświadczeniu przyjęcia dokumentów lub data stempla pocztowego.</w:t>
      </w:r>
    </w:p>
    <w:p w:rsidR="00D835A7" w:rsidRPr="00BB6388" w:rsidRDefault="00D835A7" w:rsidP="00D835A7">
      <w:pPr>
        <w:pStyle w:val="Tekstpodstawowywcity"/>
        <w:numPr>
          <w:ilvl w:val="0"/>
          <w:numId w:val="27"/>
        </w:numPr>
        <w:tabs>
          <w:tab w:val="left" w:pos="0"/>
        </w:tabs>
        <w:spacing w:after="50"/>
        <w:ind w:left="567" w:right="-286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Departament Edukacji Publicznej i Sportu po ocenie formalnej otrzymanych </w:t>
      </w:r>
      <w:r w:rsidRPr="00BB6388">
        <w:rPr>
          <w:rFonts w:ascii="Arial" w:hAnsi="Arial" w:cs="Arial"/>
          <w:b/>
          <w:i/>
          <w:sz w:val="20"/>
        </w:rPr>
        <w:t>Wniosków</w:t>
      </w:r>
      <w:r w:rsidRPr="00BB6388">
        <w:rPr>
          <w:rFonts w:ascii="Arial" w:hAnsi="Arial" w:cs="Arial"/>
          <w:b/>
          <w:sz w:val="20"/>
        </w:rPr>
        <w:t>,</w:t>
      </w:r>
      <w:r w:rsidRPr="00BB6388">
        <w:rPr>
          <w:rFonts w:ascii="Arial" w:hAnsi="Arial" w:cs="Arial"/>
          <w:sz w:val="20"/>
        </w:rPr>
        <w:t xml:space="preserve"> sporządza </w:t>
      </w:r>
      <w:r w:rsidRPr="00BB6388">
        <w:rPr>
          <w:rFonts w:ascii="Arial" w:hAnsi="Arial" w:cs="Arial"/>
          <w:b/>
          <w:i/>
          <w:sz w:val="20"/>
        </w:rPr>
        <w:t>Wykaz uczniów ubiegających się o stypendium</w:t>
      </w:r>
      <w:r w:rsidRPr="00BB6388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napToGrid w:val="0"/>
          <w:sz w:val="20"/>
        </w:rPr>
        <w:t xml:space="preserve">spełniających warunki </w:t>
      </w:r>
      <w:r w:rsidRPr="00BB6388">
        <w:rPr>
          <w:rFonts w:ascii="Arial" w:hAnsi="Arial" w:cs="Arial"/>
          <w:snapToGrid w:val="0"/>
          <w:sz w:val="20"/>
        </w:rPr>
        <w:t xml:space="preserve">i kryteria, o których mowa w </w:t>
      </w:r>
      <w:r w:rsidRPr="00BB6388">
        <w:rPr>
          <w:rFonts w:ascii="Arial" w:hAnsi="Arial" w:cs="Arial"/>
          <w:sz w:val="20"/>
        </w:rPr>
        <w:t xml:space="preserve">§ 4, których </w:t>
      </w:r>
      <w:r w:rsidRPr="00BB6388">
        <w:rPr>
          <w:rFonts w:ascii="Arial" w:hAnsi="Arial" w:cs="Arial"/>
          <w:b/>
          <w:i/>
          <w:sz w:val="20"/>
        </w:rPr>
        <w:t xml:space="preserve">Wnioski </w:t>
      </w:r>
      <w:r w:rsidRPr="00BB6388">
        <w:rPr>
          <w:rFonts w:ascii="Arial" w:hAnsi="Arial" w:cs="Arial"/>
          <w:sz w:val="20"/>
        </w:rPr>
        <w:t>zostały zakwalifikowane do dalszego rozpatrzenia.</w:t>
      </w:r>
      <w:r w:rsidRPr="00BB6388">
        <w:rPr>
          <w:rFonts w:ascii="Arial" w:hAnsi="Arial" w:cs="Arial"/>
          <w:i/>
          <w:sz w:val="20"/>
        </w:rPr>
        <w:t xml:space="preserve"> </w:t>
      </w:r>
    </w:p>
    <w:p w:rsidR="00D835A7" w:rsidRPr="00BB6388" w:rsidRDefault="00D835A7" w:rsidP="00D835A7">
      <w:pPr>
        <w:pStyle w:val="body"/>
        <w:numPr>
          <w:ilvl w:val="0"/>
          <w:numId w:val="27"/>
        </w:numPr>
        <w:spacing w:after="50" w:line="240" w:lineRule="auto"/>
        <w:ind w:left="567" w:right="-286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W celu utworzenia </w:t>
      </w:r>
      <w:r w:rsidRPr="00BB6388">
        <w:rPr>
          <w:rFonts w:ascii="Arial" w:hAnsi="Arial" w:cs="Arial"/>
          <w:b/>
          <w:i/>
          <w:sz w:val="20"/>
          <w:lang w:val="pl-PL"/>
        </w:rPr>
        <w:t>Wykazu uczniów ubiegających się o stypendium</w:t>
      </w:r>
      <w:r w:rsidRPr="00BB6388">
        <w:rPr>
          <w:rFonts w:ascii="Arial" w:hAnsi="Arial" w:cs="Arial"/>
          <w:sz w:val="20"/>
          <w:lang w:val="pl-PL"/>
        </w:rPr>
        <w:t>, zastosowanie mają następujące kryteria dotyczące osiągnięć edukacyjnych uczniów wraz z odpowiadającą im punktacją:</w:t>
      </w:r>
    </w:p>
    <w:p w:rsidR="00D835A7" w:rsidRPr="00BB6388" w:rsidRDefault="00D835A7" w:rsidP="00D835A7">
      <w:pPr>
        <w:pStyle w:val="Nagwek"/>
        <w:widowControl w:val="0"/>
        <w:numPr>
          <w:ilvl w:val="0"/>
          <w:numId w:val="13"/>
        </w:numPr>
        <w:tabs>
          <w:tab w:val="clear" w:pos="644"/>
          <w:tab w:val="clear" w:pos="4536"/>
          <w:tab w:val="clear" w:pos="9072"/>
          <w:tab w:val="num" w:pos="1134"/>
        </w:tabs>
        <w:adjustRightInd w:val="0"/>
        <w:spacing w:after="50"/>
        <w:ind w:left="1134" w:right="-308" w:hanging="567"/>
        <w:jc w:val="both"/>
        <w:textAlignment w:val="baseline"/>
        <w:rPr>
          <w:rFonts w:ascii="Arial" w:hAnsi="Arial" w:cs="Arial"/>
        </w:rPr>
      </w:pPr>
      <w:r w:rsidRPr="00BB6388">
        <w:rPr>
          <w:rFonts w:ascii="Arial" w:hAnsi="Arial" w:cs="Arial"/>
          <w:u w:val="single"/>
        </w:rPr>
        <w:t>kryterium 1</w:t>
      </w:r>
      <w:r w:rsidRPr="00BB6388">
        <w:rPr>
          <w:rFonts w:ascii="Arial" w:hAnsi="Arial" w:cs="Arial"/>
        </w:rPr>
        <w:t xml:space="preserve"> – liczba punktów ze sprawdzianu z lat </w:t>
      </w:r>
      <w:r w:rsidR="000575E6">
        <w:rPr>
          <w:rFonts w:ascii="Arial" w:hAnsi="Arial" w:cs="Arial"/>
        </w:rPr>
        <w:t>2010/2011, 2011/2012</w:t>
      </w:r>
      <w:r w:rsidRPr="00067164">
        <w:rPr>
          <w:rFonts w:ascii="Arial" w:hAnsi="Arial" w:cs="Arial"/>
        </w:rPr>
        <w:t>,</w:t>
      </w:r>
      <w:r w:rsidR="006C7187">
        <w:rPr>
          <w:rFonts w:ascii="Arial" w:hAnsi="Arial" w:cs="Arial"/>
        </w:rPr>
        <w:t xml:space="preserve"> 2012/2013</w:t>
      </w:r>
      <w:r w:rsidRPr="00067164">
        <w:rPr>
          <w:rFonts w:ascii="Arial" w:hAnsi="Arial" w:cs="Arial"/>
        </w:rPr>
        <w:t xml:space="preserve"> </w:t>
      </w:r>
      <w:r w:rsidRPr="00BB6388">
        <w:rPr>
          <w:rFonts w:ascii="Arial" w:hAnsi="Arial" w:cs="Arial"/>
        </w:rPr>
        <w:t xml:space="preserve">lub egzaminu zewnętrznego z lat </w:t>
      </w:r>
      <w:r w:rsidR="000575E6">
        <w:rPr>
          <w:rFonts w:ascii="Arial" w:hAnsi="Arial" w:cs="Arial"/>
        </w:rPr>
        <w:t>2009/2010, 2010/2011</w:t>
      </w:r>
      <w:r w:rsidRPr="00067164">
        <w:rPr>
          <w:rFonts w:ascii="Arial" w:hAnsi="Arial" w:cs="Arial"/>
        </w:rPr>
        <w:t>;</w:t>
      </w:r>
      <w:r w:rsidRPr="00BB6388">
        <w:rPr>
          <w:rFonts w:ascii="Arial" w:hAnsi="Arial" w:cs="Arial"/>
        </w:rPr>
        <w:t xml:space="preserve"> </w:t>
      </w:r>
    </w:p>
    <w:p w:rsidR="00D835A7" w:rsidRPr="006204EA" w:rsidRDefault="00D835A7" w:rsidP="00D835A7">
      <w:pPr>
        <w:pStyle w:val="Nagwek"/>
        <w:tabs>
          <w:tab w:val="clear" w:pos="4536"/>
          <w:tab w:val="clear" w:pos="9072"/>
        </w:tabs>
        <w:spacing w:after="50"/>
        <w:ind w:left="1134" w:right="-308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119"/>
        <w:gridCol w:w="1701"/>
        <w:gridCol w:w="2835"/>
        <w:gridCol w:w="1701"/>
      </w:tblGrid>
      <w:tr w:rsidR="00D835A7" w:rsidRPr="00BB6388" w:rsidTr="00D835A7">
        <w:trPr>
          <w:trHeight w:val="6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Uczniowie, którzy w roku szkolnym</w:t>
            </w:r>
          </w:p>
          <w:p w:rsidR="00D835A7" w:rsidRPr="00CE27C0" w:rsidRDefault="0016249B" w:rsidP="00D835A7">
            <w:pPr>
              <w:pStyle w:val="body"/>
              <w:spacing w:line="240" w:lineRule="auto"/>
              <w:ind w:left="72" w:hanging="426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2013/2014</w:t>
            </w:r>
            <w:r w:rsidR="00D835A7"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będą uczęszczać do gimnazjum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line="240" w:lineRule="auto"/>
              <w:ind w:left="357" w:hanging="42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Uczniowie, którzy w roku szkolnym</w:t>
            </w:r>
          </w:p>
          <w:p w:rsidR="00D835A7" w:rsidRPr="00CE27C0" w:rsidRDefault="0016249B" w:rsidP="00D835A7">
            <w:pPr>
              <w:pStyle w:val="body"/>
              <w:spacing w:line="240" w:lineRule="auto"/>
              <w:ind w:left="357" w:hanging="14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2013/2014</w:t>
            </w:r>
            <w:r w:rsidR="00D835A7"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będą uczęszczać do szkół </w:t>
            </w:r>
            <w:proofErr w:type="spellStart"/>
            <w:r w:rsidR="00D835A7"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ponadgimnazjalnych</w:t>
            </w:r>
            <w:proofErr w:type="spellEnd"/>
          </w:p>
        </w:tc>
      </w:tr>
      <w:tr w:rsidR="00D835A7" w:rsidRPr="00BB6388" w:rsidTr="00D835A7">
        <w:trPr>
          <w:trHeight w:val="480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>Punkty ze sprawdzianu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>Liczba punktów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A7" w:rsidRPr="00CE27C0" w:rsidRDefault="00D835A7" w:rsidP="00DC537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>Punkty z części matematyczno – przyrodniczej egzaminu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5A7" w:rsidRPr="00CE27C0" w:rsidRDefault="00D835A7" w:rsidP="00DC537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>Liczba</w:t>
            </w:r>
          </w:p>
          <w:p w:rsidR="00D835A7" w:rsidRPr="00CE27C0" w:rsidRDefault="00D835A7" w:rsidP="00DC537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>punktów</w:t>
            </w:r>
          </w:p>
        </w:tc>
      </w:tr>
      <w:tr w:rsidR="00D835A7" w:rsidRPr="00BB6388" w:rsidTr="00D835A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</w:tr>
      <w:tr w:rsidR="00D835A7" w:rsidRPr="00BB6388" w:rsidTr="00D835A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</w:tr>
      <w:tr w:rsidR="00D835A7" w:rsidRPr="00BB6388" w:rsidTr="00D835A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D835A7" w:rsidRPr="00BB6388" w:rsidTr="00D835A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12</w:t>
            </w:r>
          </w:p>
        </w:tc>
      </w:tr>
      <w:tr w:rsidR="00D835A7" w:rsidRPr="00BB6388" w:rsidTr="00D835A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14</w:t>
            </w:r>
          </w:p>
        </w:tc>
      </w:tr>
      <w:tr w:rsidR="00D835A7" w:rsidRPr="00BB6388" w:rsidTr="00D835A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72" w:right="214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16</w:t>
            </w:r>
          </w:p>
        </w:tc>
      </w:tr>
    </w:tbl>
    <w:p w:rsidR="00755E53" w:rsidRDefault="00755E53" w:rsidP="00CC64E3">
      <w:pPr>
        <w:pStyle w:val="body"/>
        <w:tabs>
          <w:tab w:val="num" w:pos="1260"/>
        </w:tabs>
        <w:spacing w:after="50" w:line="240" w:lineRule="auto"/>
        <w:ind w:left="0" w:firstLine="0"/>
        <w:rPr>
          <w:rFonts w:ascii="Arial" w:hAnsi="Arial" w:cs="Arial"/>
          <w:i/>
          <w:sz w:val="16"/>
          <w:szCs w:val="16"/>
          <w:u w:val="single"/>
          <w:lang w:val="pl-PL"/>
        </w:rPr>
      </w:pPr>
    </w:p>
    <w:p w:rsidR="00ED5737" w:rsidRPr="000575E6" w:rsidRDefault="000575E6" w:rsidP="00F211EE">
      <w:pPr>
        <w:pStyle w:val="body"/>
        <w:tabs>
          <w:tab w:val="num" w:pos="1134"/>
        </w:tabs>
        <w:spacing w:after="50" w:line="24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ab/>
      </w:r>
      <w:r w:rsidRPr="000575E6">
        <w:rPr>
          <w:rFonts w:ascii="Arial" w:hAnsi="Arial" w:cs="Arial"/>
          <w:sz w:val="20"/>
          <w:lang w:val="pl-PL"/>
        </w:rPr>
        <w:t>1a)</w:t>
      </w:r>
      <w:r>
        <w:rPr>
          <w:rFonts w:ascii="Arial" w:hAnsi="Arial" w:cs="Arial"/>
          <w:sz w:val="20"/>
          <w:lang w:val="pl-PL"/>
        </w:rPr>
        <w:tab/>
        <w:t>kryterium 1a</w:t>
      </w:r>
      <w:r w:rsidR="00ED5737">
        <w:rPr>
          <w:rFonts w:ascii="Arial" w:hAnsi="Arial" w:cs="Arial"/>
          <w:sz w:val="20"/>
          <w:lang w:val="pl-PL"/>
        </w:rPr>
        <w:t xml:space="preserve"> – liczba punktów z egzaminu zewnętrznego z lat 2011/2012, 2012/2013;</w:t>
      </w:r>
    </w:p>
    <w:tbl>
      <w:tblPr>
        <w:tblStyle w:val="Tabela-Siatka"/>
        <w:tblW w:w="7654" w:type="dxa"/>
        <w:tblInd w:w="959" w:type="dxa"/>
        <w:tblLayout w:type="fixed"/>
        <w:tblLook w:val="04A0"/>
      </w:tblPr>
      <w:tblGrid>
        <w:gridCol w:w="3260"/>
        <w:gridCol w:w="3544"/>
        <w:gridCol w:w="850"/>
      </w:tblGrid>
      <w:tr w:rsidR="00F211EE" w:rsidTr="0016249B">
        <w:trPr>
          <w:trHeight w:val="917"/>
        </w:trPr>
        <w:tc>
          <w:tcPr>
            <w:tcW w:w="3260" w:type="dxa"/>
            <w:vAlign w:val="center"/>
          </w:tcPr>
          <w:p w:rsidR="00F211EE" w:rsidRPr="0083774E" w:rsidRDefault="00F211EE" w:rsidP="0083774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3774E">
              <w:rPr>
                <w:rFonts w:ascii="Arial" w:hAnsi="Arial" w:cs="Arial"/>
                <w:sz w:val="18"/>
                <w:szCs w:val="18"/>
              </w:rPr>
              <w:t>Uzyskany wynik procentowy z 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74E">
              <w:rPr>
                <w:rFonts w:ascii="Arial" w:hAnsi="Arial" w:cs="Arial"/>
                <w:sz w:val="18"/>
                <w:szCs w:val="18"/>
              </w:rPr>
              <w:t xml:space="preserve">matematyczno-przyrodniczej </w:t>
            </w:r>
            <w:r w:rsidRPr="0083774E">
              <w:rPr>
                <w:rFonts w:ascii="Arial" w:hAnsi="Arial" w:cs="Arial"/>
                <w:sz w:val="18"/>
                <w:szCs w:val="18"/>
              </w:rPr>
              <w:br/>
              <w:t xml:space="preserve">(suma wyniku z matematyki i </w:t>
            </w:r>
            <w:r w:rsidRPr="0083774E">
              <w:rPr>
                <w:rFonts w:ascii="Arial" w:hAnsi="Arial" w:cs="Arial"/>
                <w:sz w:val="18"/>
                <w:szCs w:val="18"/>
              </w:rPr>
              <w:br/>
              <w:t>przedmiotów przyrodniczych)</w:t>
            </w:r>
            <w:r w:rsidRPr="0083774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544" w:type="dxa"/>
            <w:vAlign w:val="center"/>
          </w:tcPr>
          <w:p w:rsidR="00CC64E3" w:rsidRPr="00357E18" w:rsidRDefault="00F211EE" w:rsidP="00CC6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E18">
              <w:rPr>
                <w:rFonts w:ascii="Arial" w:hAnsi="Arial" w:cs="Arial"/>
                <w:sz w:val="18"/>
                <w:szCs w:val="18"/>
              </w:rPr>
              <w:t>Punkty z części matematyczno – przyrodniczej egzaminu</w:t>
            </w:r>
            <w:r w:rsidR="00CC64E3" w:rsidRPr="00357E18">
              <w:rPr>
                <w:rFonts w:ascii="Arial" w:hAnsi="Arial" w:cs="Arial"/>
                <w:sz w:val="18"/>
                <w:szCs w:val="18"/>
              </w:rPr>
              <w:t xml:space="preserve"> (porównanie do wyników punktowych uzyskiwanych przed rokiem szkolnym 2011/2012)</w:t>
            </w:r>
          </w:p>
        </w:tc>
        <w:tc>
          <w:tcPr>
            <w:tcW w:w="850" w:type="dxa"/>
            <w:vAlign w:val="center"/>
          </w:tcPr>
          <w:p w:rsidR="00F211EE" w:rsidRPr="0083774E" w:rsidRDefault="00F211EE" w:rsidP="0083774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Liczba</w:t>
            </w:r>
          </w:p>
          <w:p w:rsidR="00F211EE" w:rsidRPr="0083774E" w:rsidRDefault="00CC64E3" w:rsidP="0083774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11EE" w:rsidRPr="0083774E">
              <w:rPr>
                <w:rFonts w:ascii="Arial" w:hAnsi="Arial" w:cs="Arial"/>
                <w:sz w:val="18"/>
                <w:szCs w:val="18"/>
              </w:rPr>
              <w:t>punków</w:t>
            </w: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74E">
              <w:rPr>
                <w:rFonts w:ascii="Arial" w:hAnsi="Arial" w:cs="Arial"/>
                <w:b/>
                <w:sz w:val="18"/>
                <w:szCs w:val="18"/>
              </w:rPr>
              <w:t>180%</w:t>
            </w:r>
          </w:p>
        </w:tc>
        <w:tc>
          <w:tcPr>
            <w:tcW w:w="3544" w:type="dxa"/>
            <w:vMerge w:val="restart"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E18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  <w:vMerge w:val="restart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74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181%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182%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183%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184%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E1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185%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186%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187%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188%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E1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189%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190%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191%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192%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E1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193%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194%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195%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196%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E1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197%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198%</w:t>
            </w:r>
          </w:p>
        </w:tc>
        <w:tc>
          <w:tcPr>
            <w:tcW w:w="3544" w:type="dxa"/>
            <w:vMerge/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74E">
              <w:rPr>
                <w:rFonts w:ascii="Arial" w:hAnsi="Arial" w:cs="Arial"/>
                <w:sz w:val="18"/>
                <w:szCs w:val="18"/>
              </w:rPr>
              <w:t>199%</w:t>
            </w: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1EE" w:rsidTr="0016249B"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74E">
              <w:rPr>
                <w:rFonts w:ascii="Arial" w:hAnsi="Arial" w:cs="Arial"/>
                <w:b/>
                <w:sz w:val="18"/>
                <w:szCs w:val="18"/>
              </w:rPr>
              <w:t>200%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211EE" w:rsidRPr="00357E18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E18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211EE" w:rsidRPr="0083774E" w:rsidRDefault="00F211EE" w:rsidP="00DC537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74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</w:tbl>
    <w:p w:rsidR="00ED5737" w:rsidRPr="000575E6" w:rsidRDefault="00ED5737" w:rsidP="00F211EE">
      <w:pPr>
        <w:pStyle w:val="body"/>
        <w:tabs>
          <w:tab w:val="num" w:pos="1134"/>
        </w:tabs>
        <w:spacing w:after="50" w:line="240" w:lineRule="auto"/>
        <w:ind w:left="0" w:firstLine="0"/>
        <w:rPr>
          <w:rFonts w:ascii="Arial" w:hAnsi="Arial" w:cs="Arial"/>
          <w:sz w:val="20"/>
          <w:lang w:val="pl-PL"/>
        </w:rPr>
      </w:pPr>
    </w:p>
    <w:p w:rsidR="0083774E" w:rsidRPr="00804288" w:rsidRDefault="00D835A7" w:rsidP="0016249B">
      <w:pPr>
        <w:pStyle w:val="body"/>
        <w:numPr>
          <w:ilvl w:val="0"/>
          <w:numId w:val="13"/>
        </w:numPr>
        <w:tabs>
          <w:tab w:val="clear" w:pos="644"/>
          <w:tab w:val="num" w:pos="1134"/>
          <w:tab w:val="num" w:pos="1260"/>
        </w:tabs>
        <w:spacing w:after="50" w:line="240" w:lineRule="auto"/>
        <w:ind w:left="1134" w:hanging="567"/>
        <w:rPr>
          <w:rFonts w:ascii="Arial" w:hAnsi="Arial" w:cs="Arial"/>
          <w:i/>
          <w:sz w:val="20"/>
          <w:u w:val="single"/>
          <w:lang w:val="pl-PL"/>
        </w:rPr>
      </w:pPr>
      <w:r w:rsidRPr="00BB6388">
        <w:rPr>
          <w:rFonts w:ascii="Arial" w:hAnsi="Arial" w:cs="Arial"/>
          <w:sz w:val="20"/>
          <w:u w:val="single"/>
          <w:lang w:val="pl-PL"/>
        </w:rPr>
        <w:t>kryterium 2</w:t>
      </w:r>
      <w:r w:rsidRPr="00BB6388">
        <w:rPr>
          <w:rFonts w:ascii="Arial" w:hAnsi="Arial" w:cs="Arial"/>
          <w:b/>
          <w:sz w:val="20"/>
          <w:lang w:val="pl-PL"/>
        </w:rPr>
        <w:t xml:space="preserve"> – </w:t>
      </w:r>
      <w:r w:rsidRPr="00BB6388">
        <w:rPr>
          <w:rFonts w:ascii="Arial" w:hAnsi="Arial" w:cs="Arial"/>
          <w:sz w:val="20"/>
          <w:lang w:val="pl-PL"/>
        </w:rPr>
        <w:t>osią</w:t>
      </w:r>
      <w:r>
        <w:rPr>
          <w:rFonts w:ascii="Arial" w:hAnsi="Arial" w:cs="Arial"/>
          <w:sz w:val="20"/>
          <w:lang w:val="pl-PL"/>
        </w:rPr>
        <w:t xml:space="preserve">gnięcia w konkursach i olimpiadach przedmiotowych, tematycznych </w:t>
      </w:r>
      <w:r>
        <w:rPr>
          <w:rFonts w:ascii="Arial" w:hAnsi="Arial" w:cs="Arial"/>
          <w:sz w:val="20"/>
          <w:lang w:val="pl-PL"/>
        </w:rPr>
        <w:br/>
        <w:t>i interdyscyplinarnych oraz w turniejach</w:t>
      </w:r>
      <w:r w:rsidRPr="00BB6388">
        <w:rPr>
          <w:rFonts w:ascii="Arial" w:hAnsi="Arial" w:cs="Arial"/>
          <w:sz w:val="20"/>
          <w:lang w:val="pl-PL"/>
        </w:rPr>
        <w:t xml:space="preserve"> w roku szkolnym </w:t>
      </w:r>
      <w:r w:rsidR="00693069" w:rsidRPr="00780E9D">
        <w:rPr>
          <w:rFonts w:ascii="Arial" w:hAnsi="Arial" w:cs="Arial"/>
          <w:sz w:val="20"/>
          <w:lang w:val="pl-PL"/>
        </w:rPr>
        <w:t>2011/2012</w:t>
      </w:r>
      <w:r w:rsidR="00693069" w:rsidRPr="00780E9D">
        <w:rPr>
          <w:rStyle w:val="Odwoanieprzypisudolnego"/>
          <w:rFonts w:ascii="Arial" w:hAnsi="Arial" w:cs="Arial"/>
          <w:sz w:val="20"/>
          <w:lang w:val="pl-PL"/>
        </w:rPr>
        <w:footnoteReference w:id="3"/>
      </w:r>
      <w:r w:rsidR="00693069">
        <w:rPr>
          <w:rFonts w:ascii="Arial" w:hAnsi="Arial" w:cs="Arial"/>
          <w:sz w:val="20"/>
          <w:lang w:val="pl-PL"/>
        </w:rPr>
        <w:t xml:space="preserve"> i </w:t>
      </w:r>
      <w:r w:rsidRPr="00BB6388">
        <w:rPr>
          <w:rFonts w:ascii="Arial" w:hAnsi="Arial" w:cs="Arial"/>
          <w:sz w:val="20"/>
          <w:lang w:val="pl-PL"/>
        </w:rPr>
        <w:t>20</w:t>
      </w:r>
      <w:r w:rsidR="0083774E">
        <w:rPr>
          <w:rFonts w:ascii="Arial" w:hAnsi="Arial" w:cs="Arial"/>
          <w:sz w:val="20"/>
          <w:lang w:val="pl-PL"/>
        </w:rPr>
        <w:t>12</w:t>
      </w:r>
      <w:r w:rsidRPr="00BB6388">
        <w:rPr>
          <w:rFonts w:ascii="Arial" w:hAnsi="Arial" w:cs="Arial"/>
          <w:sz w:val="20"/>
          <w:lang w:val="pl-PL"/>
        </w:rPr>
        <w:t>/201</w:t>
      </w:r>
      <w:r w:rsidR="0083774E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, organizowanych na podstawie rozporządzenia Ministra Edukacji Narodowej i Sportu z dnia 29 stycznia 2002 r. w sprawie organizacji oraz sposobu przeprowadzania konkursów, turniejów i olimpiad</w:t>
      </w:r>
      <w:r w:rsidRPr="00780E9D">
        <w:rPr>
          <w:rFonts w:ascii="Arial" w:hAnsi="Arial" w:cs="Arial"/>
          <w:sz w:val="20"/>
          <w:lang w:val="pl-PL"/>
        </w:rPr>
        <w:t>;</w:t>
      </w:r>
      <w:r w:rsidR="0016249B" w:rsidRPr="00780E9D">
        <w:rPr>
          <w:rFonts w:ascii="Arial" w:hAnsi="Arial" w:cs="Arial"/>
          <w:i/>
          <w:sz w:val="20"/>
          <w:lang w:val="pl-PL"/>
        </w:rPr>
        <w:t xml:space="preserve"> </w:t>
      </w:r>
      <w:r w:rsidR="00F211EE" w:rsidRPr="00780E9D">
        <w:rPr>
          <w:rFonts w:ascii="Arial" w:hAnsi="Arial" w:cs="Arial"/>
          <w:sz w:val="20"/>
          <w:lang w:val="pl-PL"/>
        </w:rPr>
        <w:t xml:space="preserve">Osiągnięcia w konkursach i olimpiadach przedmiotowych, tematycznych i interdyscyplinarnych oraz w turniejach w roku szkolnym 2011/2012 organizowanych na podstawie </w:t>
      </w:r>
      <w:r w:rsidR="0016249B" w:rsidRPr="00780E9D">
        <w:rPr>
          <w:rFonts w:ascii="Arial" w:hAnsi="Arial" w:cs="Arial"/>
          <w:sz w:val="20"/>
          <w:lang w:val="pl-PL"/>
        </w:rPr>
        <w:t xml:space="preserve">ww. </w:t>
      </w:r>
      <w:r w:rsidR="00F211EE" w:rsidRPr="00780E9D">
        <w:rPr>
          <w:rFonts w:ascii="Arial" w:hAnsi="Arial" w:cs="Arial"/>
          <w:sz w:val="20"/>
          <w:lang w:val="pl-PL"/>
        </w:rPr>
        <w:t>rozporządzenia Minis</w:t>
      </w:r>
      <w:r w:rsidR="0016249B" w:rsidRPr="00780E9D">
        <w:rPr>
          <w:rFonts w:ascii="Arial" w:hAnsi="Arial" w:cs="Arial"/>
          <w:sz w:val="20"/>
          <w:lang w:val="pl-PL"/>
        </w:rPr>
        <w:t xml:space="preserve">tra Edukacji Narodowej i Sportu, </w:t>
      </w:r>
      <w:r w:rsidR="00F211EE" w:rsidRPr="00780E9D">
        <w:rPr>
          <w:rFonts w:ascii="Arial" w:hAnsi="Arial" w:cs="Arial"/>
          <w:sz w:val="20"/>
          <w:lang w:val="pl-PL"/>
        </w:rPr>
        <w:t>Wnioskodawca może wskazać tylko wtedy gdy w roku szkolnym 2012/2013 nie ubiegał się o przyznanie stypendium bądź ubiegał się o stypendium ale nie uzyskał punktów za to kryterium.</w:t>
      </w:r>
    </w:p>
    <w:p w:rsidR="00804288" w:rsidRPr="00804288" w:rsidRDefault="00804288" w:rsidP="00804288">
      <w:pPr>
        <w:pStyle w:val="body"/>
        <w:tabs>
          <w:tab w:val="num" w:pos="1260"/>
        </w:tabs>
        <w:spacing w:after="50" w:line="240" w:lineRule="auto"/>
        <w:ind w:left="1134" w:firstLine="0"/>
        <w:rPr>
          <w:rFonts w:ascii="Arial" w:hAnsi="Arial" w:cs="Arial"/>
          <w:sz w:val="20"/>
          <w:u w:val="single"/>
          <w:lang w:val="pl-PL"/>
        </w:rPr>
      </w:pPr>
    </w:p>
    <w:tbl>
      <w:tblPr>
        <w:tblW w:w="50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403"/>
        <w:gridCol w:w="1134"/>
        <w:gridCol w:w="3687"/>
        <w:gridCol w:w="1134"/>
      </w:tblGrid>
      <w:tr w:rsidR="00D835A7" w:rsidRPr="00CE27C0" w:rsidTr="00D835A7">
        <w:trPr>
          <w:trHeight w:val="940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line="240" w:lineRule="auto"/>
              <w:ind w:left="356" w:right="0" w:hanging="28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Ucznio</w:t>
            </w:r>
            <w:r w:rsidR="0083774E">
              <w:rPr>
                <w:rFonts w:ascii="Arial" w:hAnsi="Arial" w:cs="Arial"/>
                <w:b/>
                <w:sz w:val="18"/>
                <w:szCs w:val="18"/>
                <w:lang w:val="pl-PL"/>
              </w:rPr>
              <w:t>wie, którzy w roku szkolnym 2012/2013</w:t>
            </w: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uczęszczali do szkoły podstawowej i gimnazjum</w:t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line="240" w:lineRule="auto"/>
              <w:ind w:left="32" w:right="179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Ucznio</w:t>
            </w:r>
            <w:r w:rsidR="0083774E">
              <w:rPr>
                <w:rFonts w:ascii="Arial" w:hAnsi="Arial" w:cs="Arial"/>
                <w:b/>
                <w:sz w:val="18"/>
                <w:szCs w:val="18"/>
                <w:lang w:val="pl-PL"/>
              </w:rPr>
              <w:t>wie, którzy w roku szkolnym 2012/2013</w:t>
            </w: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uczęszczali do szkoły </w:t>
            </w:r>
            <w:proofErr w:type="spellStart"/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ponadgimnazjalnej</w:t>
            </w:r>
            <w:proofErr w:type="spellEnd"/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*</w:t>
            </w:r>
          </w:p>
        </w:tc>
      </w:tr>
      <w:tr w:rsidR="00D835A7" w:rsidRPr="00CE27C0" w:rsidTr="00D835A7">
        <w:trPr>
          <w:trHeight w:val="472"/>
        </w:trPr>
        <w:tc>
          <w:tcPr>
            <w:tcW w:w="18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>Osiągnięcia w konkursach</w:t>
            </w:r>
          </w:p>
        </w:tc>
        <w:tc>
          <w:tcPr>
            <w:tcW w:w="6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</w:t>
            </w:r>
          </w:p>
          <w:p w:rsidR="00D835A7" w:rsidRPr="00CE27C0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>punktów</w:t>
            </w:r>
          </w:p>
        </w:tc>
        <w:tc>
          <w:tcPr>
            <w:tcW w:w="19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 xml:space="preserve">Osiągnięcia w olimpiadach </w:t>
            </w: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br/>
              <w:t>i turniejach</w:t>
            </w:r>
          </w:p>
        </w:tc>
        <w:tc>
          <w:tcPr>
            <w:tcW w:w="60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</w:t>
            </w:r>
          </w:p>
          <w:p w:rsidR="00D835A7" w:rsidRPr="00CE27C0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sz w:val="18"/>
                <w:szCs w:val="18"/>
                <w:lang w:val="pl-PL"/>
              </w:rPr>
              <w:t>punktów</w:t>
            </w:r>
          </w:p>
        </w:tc>
      </w:tr>
      <w:tr w:rsidR="0083774E" w:rsidRPr="00780E9D" w:rsidTr="00D835A7">
        <w:trPr>
          <w:cantSplit/>
          <w:trHeight w:val="386"/>
        </w:trPr>
        <w:tc>
          <w:tcPr>
            <w:tcW w:w="1818" w:type="pct"/>
            <w:tcBorders>
              <w:top w:val="double" w:sz="4" w:space="0" w:color="auto"/>
              <w:left w:val="single" w:sz="4" w:space="0" w:color="auto"/>
            </w:tcBorders>
          </w:tcPr>
          <w:p w:rsidR="0083774E" w:rsidRPr="00780E9D" w:rsidRDefault="0083774E" w:rsidP="00D835A7">
            <w:pPr>
              <w:pStyle w:val="body"/>
              <w:spacing w:line="240" w:lineRule="auto"/>
              <w:ind w:left="110" w:right="-68" w:hanging="18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sz w:val="18"/>
                <w:szCs w:val="18"/>
                <w:lang w:val="pl-PL"/>
              </w:rPr>
              <w:t>Finaliści konkursów dla uczniów szkół podstawowych</w:t>
            </w:r>
          </w:p>
        </w:tc>
        <w:tc>
          <w:tcPr>
            <w:tcW w:w="606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3774E" w:rsidRPr="00780E9D" w:rsidRDefault="00D16C7C" w:rsidP="00D835A7">
            <w:pPr>
              <w:pStyle w:val="body"/>
              <w:spacing w:line="240" w:lineRule="auto"/>
              <w:ind w:left="357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97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774E" w:rsidRPr="00780E9D" w:rsidRDefault="0083774E" w:rsidP="00D835A7">
            <w:pPr>
              <w:pStyle w:val="body"/>
              <w:ind w:left="357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sz w:val="18"/>
                <w:szCs w:val="18"/>
                <w:lang w:val="pl-PL"/>
              </w:rPr>
              <w:t>Laureaci olimpiad i turniejów</w:t>
            </w:r>
          </w:p>
          <w:p w:rsidR="0083774E" w:rsidRPr="00780E9D" w:rsidRDefault="0083774E" w:rsidP="00D835A7">
            <w:pPr>
              <w:pStyle w:val="body"/>
              <w:ind w:left="35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6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3774E" w:rsidRPr="00780E9D" w:rsidRDefault="00D16C7C" w:rsidP="00D835A7">
            <w:pPr>
              <w:pStyle w:val="body"/>
              <w:ind w:left="357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14</w:t>
            </w:r>
          </w:p>
          <w:p w:rsidR="0083774E" w:rsidRPr="00780E9D" w:rsidRDefault="0083774E" w:rsidP="00D835A7">
            <w:pPr>
              <w:pStyle w:val="body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3774E" w:rsidRPr="00780E9D" w:rsidTr="00A82CE5">
        <w:trPr>
          <w:cantSplit/>
          <w:trHeight w:val="386"/>
        </w:trPr>
        <w:tc>
          <w:tcPr>
            <w:tcW w:w="1818" w:type="pct"/>
            <w:tcBorders>
              <w:top w:val="double" w:sz="4" w:space="0" w:color="auto"/>
              <w:left w:val="single" w:sz="4" w:space="0" w:color="auto"/>
            </w:tcBorders>
          </w:tcPr>
          <w:p w:rsidR="0083774E" w:rsidRPr="00780E9D" w:rsidRDefault="0083774E" w:rsidP="00D835A7">
            <w:pPr>
              <w:pStyle w:val="body"/>
              <w:spacing w:line="240" w:lineRule="auto"/>
              <w:ind w:left="110" w:right="-68" w:hanging="18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sz w:val="18"/>
                <w:szCs w:val="18"/>
                <w:lang w:val="pl-PL"/>
              </w:rPr>
              <w:t>Laureaci konkursów dla uczniów szkół podstawowych</w:t>
            </w:r>
          </w:p>
        </w:tc>
        <w:tc>
          <w:tcPr>
            <w:tcW w:w="606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3774E" w:rsidRPr="00780E9D" w:rsidRDefault="0038778A" w:rsidP="00D835A7">
            <w:pPr>
              <w:pStyle w:val="body"/>
              <w:spacing w:line="240" w:lineRule="auto"/>
              <w:ind w:left="357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 w:rsidR="00D16C7C"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</w:p>
        </w:tc>
        <w:tc>
          <w:tcPr>
            <w:tcW w:w="1970" w:type="pct"/>
            <w:vMerge/>
            <w:tcBorders>
              <w:left w:val="double" w:sz="4" w:space="0" w:color="auto"/>
            </w:tcBorders>
            <w:vAlign w:val="center"/>
          </w:tcPr>
          <w:p w:rsidR="0083774E" w:rsidRPr="00780E9D" w:rsidRDefault="0083774E" w:rsidP="00D835A7">
            <w:pPr>
              <w:pStyle w:val="body"/>
              <w:ind w:left="35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6" w:type="pct"/>
            <w:vMerge/>
            <w:tcBorders>
              <w:right w:val="single" w:sz="4" w:space="0" w:color="auto"/>
            </w:tcBorders>
            <w:vAlign w:val="center"/>
          </w:tcPr>
          <w:p w:rsidR="0083774E" w:rsidRPr="00780E9D" w:rsidRDefault="0083774E" w:rsidP="00D835A7">
            <w:pPr>
              <w:pStyle w:val="body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3774E" w:rsidRPr="00780E9D" w:rsidTr="00A82CE5">
        <w:trPr>
          <w:cantSplit/>
          <w:trHeight w:val="447"/>
        </w:trPr>
        <w:tc>
          <w:tcPr>
            <w:tcW w:w="1818" w:type="pct"/>
            <w:tcBorders>
              <w:left w:val="single" w:sz="4" w:space="0" w:color="auto"/>
              <w:bottom w:val="single" w:sz="4" w:space="0" w:color="auto"/>
            </w:tcBorders>
          </w:tcPr>
          <w:p w:rsidR="0083774E" w:rsidRPr="00780E9D" w:rsidRDefault="0083774E" w:rsidP="00D835A7">
            <w:pPr>
              <w:pStyle w:val="body"/>
              <w:spacing w:line="240" w:lineRule="auto"/>
              <w:ind w:left="110" w:right="-68" w:hanging="18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sz w:val="18"/>
                <w:szCs w:val="18"/>
                <w:lang w:val="pl-PL"/>
              </w:rPr>
              <w:t>Laureaci konkursów dla uczniów gimnazjów</w:t>
            </w:r>
          </w:p>
        </w:tc>
        <w:tc>
          <w:tcPr>
            <w:tcW w:w="60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3774E" w:rsidRPr="00780E9D" w:rsidRDefault="005E65A7" w:rsidP="00D835A7">
            <w:pPr>
              <w:pStyle w:val="body"/>
              <w:spacing w:line="240" w:lineRule="auto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 w:rsidR="00D16C7C"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970" w:type="pct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:rsidR="0083774E" w:rsidRPr="00780E9D" w:rsidRDefault="0083774E" w:rsidP="00D835A7">
            <w:pPr>
              <w:pStyle w:val="body"/>
              <w:ind w:left="35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3774E" w:rsidRPr="00780E9D" w:rsidRDefault="0083774E" w:rsidP="00D835A7">
            <w:pPr>
              <w:pStyle w:val="body"/>
              <w:ind w:left="35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sz w:val="18"/>
                <w:szCs w:val="18"/>
                <w:lang w:val="pl-PL"/>
              </w:rPr>
              <w:t>Finaliści olimpiad i turniejów</w:t>
            </w:r>
          </w:p>
        </w:tc>
        <w:tc>
          <w:tcPr>
            <w:tcW w:w="606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774E" w:rsidRPr="00780E9D" w:rsidRDefault="005E65A7" w:rsidP="00D835A7">
            <w:pPr>
              <w:pStyle w:val="body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 w:rsidR="0083774E"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</w:tr>
      <w:tr w:rsidR="0083774E" w:rsidRPr="00780E9D" w:rsidTr="00D835A7">
        <w:trPr>
          <w:cantSplit/>
          <w:trHeight w:val="452"/>
        </w:trPr>
        <w:tc>
          <w:tcPr>
            <w:tcW w:w="1818" w:type="pct"/>
            <w:tcBorders>
              <w:left w:val="single" w:sz="4" w:space="0" w:color="auto"/>
              <w:bottom w:val="single" w:sz="4" w:space="0" w:color="auto"/>
            </w:tcBorders>
          </w:tcPr>
          <w:p w:rsidR="0083774E" w:rsidRPr="00780E9D" w:rsidRDefault="0083774E" w:rsidP="00D835A7">
            <w:pPr>
              <w:pStyle w:val="body"/>
              <w:spacing w:line="240" w:lineRule="auto"/>
              <w:ind w:left="108" w:right="-68" w:hanging="18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sz w:val="18"/>
                <w:szCs w:val="18"/>
                <w:lang w:val="pl-PL"/>
              </w:rPr>
              <w:t>Finaliści konkursów dla uczniów gimnazjów</w:t>
            </w:r>
          </w:p>
        </w:tc>
        <w:tc>
          <w:tcPr>
            <w:tcW w:w="60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3774E" w:rsidRPr="00780E9D" w:rsidRDefault="005E65A7" w:rsidP="00D835A7">
            <w:pPr>
              <w:pStyle w:val="body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 w:rsidR="00D16C7C"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</w:p>
        </w:tc>
        <w:tc>
          <w:tcPr>
            <w:tcW w:w="1970" w:type="pct"/>
            <w:vMerge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83774E" w:rsidRPr="00780E9D" w:rsidRDefault="0083774E" w:rsidP="00D835A7">
            <w:pPr>
              <w:pStyle w:val="body"/>
              <w:spacing w:line="240" w:lineRule="auto"/>
              <w:ind w:left="35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3774E" w:rsidRPr="00780E9D" w:rsidRDefault="0083774E" w:rsidP="00D835A7">
            <w:pPr>
              <w:pStyle w:val="body"/>
              <w:spacing w:line="240" w:lineRule="auto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D835A7" w:rsidRPr="0016249B" w:rsidRDefault="00D835A7" w:rsidP="00D835A7">
      <w:pPr>
        <w:pStyle w:val="body"/>
        <w:tabs>
          <w:tab w:val="left" w:pos="284"/>
          <w:tab w:val="left" w:pos="567"/>
        </w:tabs>
        <w:spacing w:after="50" w:line="240" w:lineRule="auto"/>
        <w:ind w:left="0" w:firstLine="0"/>
        <w:rPr>
          <w:rFonts w:ascii="Arial" w:hAnsi="Arial" w:cs="Arial"/>
          <w:sz w:val="14"/>
          <w:szCs w:val="14"/>
          <w:lang w:val="pl-PL"/>
        </w:rPr>
      </w:pPr>
      <w:r w:rsidRPr="00780E9D">
        <w:rPr>
          <w:rFonts w:ascii="Arial" w:hAnsi="Arial" w:cs="Arial"/>
          <w:sz w:val="14"/>
          <w:szCs w:val="14"/>
          <w:lang w:val="pl-PL"/>
        </w:rPr>
        <w:t>* dotyczy także uczniów ostatnich klas szkół podstawowych oraz uczniów gimnazjów, którzy uzyskali tytuł laureata lub finalisty ol</w:t>
      </w:r>
      <w:r w:rsidRPr="0016249B">
        <w:rPr>
          <w:rFonts w:ascii="Arial" w:hAnsi="Arial" w:cs="Arial"/>
          <w:sz w:val="14"/>
          <w:szCs w:val="14"/>
          <w:lang w:val="pl-PL"/>
        </w:rPr>
        <w:t xml:space="preserve">impiady lub turnieju organizowanych dla uczniów szkół </w:t>
      </w:r>
      <w:proofErr w:type="spellStart"/>
      <w:r w:rsidRPr="0016249B">
        <w:rPr>
          <w:rFonts w:ascii="Arial" w:hAnsi="Arial" w:cs="Arial"/>
          <w:sz w:val="14"/>
          <w:szCs w:val="14"/>
          <w:lang w:val="pl-PL"/>
        </w:rPr>
        <w:t>ponadgimnazjalnych</w:t>
      </w:r>
      <w:proofErr w:type="spellEnd"/>
    </w:p>
    <w:p w:rsidR="00D835A7" w:rsidRDefault="00D835A7" w:rsidP="00D835A7">
      <w:pPr>
        <w:pStyle w:val="body"/>
        <w:tabs>
          <w:tab w:val="left" w:pos="284"/>
        </w:tabs>
        <w:spacing w:after="50" w:line="240" w:lineRule="auto"/>
        <w:ind w:left="0" w:firstLine="0"/>
        <w:rPr>
          <w:rFonts w:ascii="Arial" w:hAnsi="Arial" w:cs="Arial"/>
          <w:sz w:val="12"/>
          <w:szCs w:val="12"/>
          <w:lang w:val="pl-PL"/>
        </w:rPr>
      </w:pPr>
    </w:p>
    <w:p w:rsidR="0016249B" w:rsidRDefault="0016249B" w:rsidP="00D835A7">
      <w:pPr>
        <w:pStyle w:val="body"/>
        <w:tabs>
          <w:tab w:val="left" w:pos="284"/>
        </w:tabs>
        <w:spacing w:after="50" w:line="240" w:lineRule="auto"/>
        <w:ind w:left="0" w:firstLine="0"/>
        <w:rPr>
          <w:rFonts w:ascii="Arial" w:hAnsi="Arial" w:cs="Arial"/>
          <w:sz w:val="12"/>
          <w:szCs w:val="12"/>
          <w:lang w:val="pl-PL"/>
        </w:rPr>
      </w:pPr>
    </w:p>
    <w:p w:rsidR="0016249B" w:rsidRDefault="0016249B" w:rsidP="00D835A7">
      <w:pPr>
        <w:pStyle w:val="body"/>
        <w:tabs>
          <w:tab w:val="left" w:pos="284"/>
        </w:tabs>
        <w:spacing w:after="50" w:line="240" w:lineRule="auto"/>
        <w:ind w:left="0" w:firstLine="0"/>
        <w:rPr>
          <w:rFonts w:ascii="Arial" w:hAnsi="Arial" w:cs="Arial"/>
          <w:sz w:val="12"/>
          <w:szCs w:val="12"/>
          <w:lang w:val="pl-PL"/>
        </w:rPr>
      </w:pPr>
    </w:p>
    <w:p w:rsidR="0016249B" w:rsidRPr="00F211EE" w:rsidRDefault="0016249B" w:rsidP="00D835A7">
      <w:pPr>
        <w:pStyle w:val="body"/>
        <w:tabs>
          <w:tab w:val="left" w:pos="284"/>
        </w:tabs>
        <w:spacing w:after="50" w:line="240" w:lineRule="auto"/>
        <w:ind w:left="0" w:firstLine="0"/>
        <w:rPr>
          <w:rFonts w:ascii="Arial" w:hAnsi="Arial" w:cs="Arial"/>
          <w:sz w:val="12"/>
          <w:szCs w:val="12"/>
          <w:lang w:val="pl-PL"/>
        </w:rPr>
      </w:pPr>
    </w:p>
    <w:p w:rsidR="0083774E" w:rsidRPr="00325539" w:rsidRDefault="0083774E" w:rsidP="00D835A7">
      <w:pPr>
        <w:pStyle w:val="body"/>
        <w:tabs>
          <w:tab w:val="left" w:pos="284"/>
        </w:tabs>
        <w:spacing w:after="50" w:line="240" w:lineRule="auto"/>
        <w:ind w:left="0" w:firstLine="0"/>
        <w:rPr>
          <w:rFonts w:ascii="Arial" w:hAnsi="Arial" w:cs="Arial"/>
          <w:sz w:val="10"/>
          <w:szCs w:val="10"/>
          <w:lang w:val="pl-PL"/>
        </w:rPr>
      </w:pPr>
    </w:p>
    <w:p w:rsidR="00D835A7" w:rsidRPr="004067D7" w:rsidRDefault="00D835A7" w:rsidP="00D835A7">
      <w:pPr>
        <w:pStyle w:val="body"/>
        <w:numPr>
          <w:ilvl w:val="0"/>
          <w:numId w:val="13"/>
        </w:numPr>
        <w:tabs>
          <w:tab w:val="clear" w:pos="644"/>
          <w:tab w:val="num" w:pos="1134"/>
        </w:tabs>
        <w:spacing w:after="50" w:line="240" w:lineRule="auto"/>
        <w:ind w:left="1134" w:hanging="567"/>
        <w:rPr>
          <w:rFonts w:ascii="Arial" w:hAnsi="Arial" w:cs="Arial"/>
          <w:i/>
          <w:sz w:val="20"/>
          <w:u w:val="single"/>
          <w:lang w:val="pl-PL"/>
        </w:rPr>
      </w:pPr>
      <w:r w:rsidRPr="00BB6388">
        <w:rPr>
          <w:rFonts w:ascii="Arial" w:hAnsi="Arial" w:cs="Arial"/>
          <w:sz w:val="20"/>
          <w:u w:val="single"/>
          <w:lang w:val="pl-PL"/>
        </w:rPr>
        <w:lastRenderedPageBreak/>
        <w:t>kryterium 3</w:t>
      </w:r>
      <w:r w:rsidRPr="00BB6388">
        <w:rPr>
          <w:rFonts w:ascii="Arial" w:hAnsi="Arial" w:cs="Arial"/>
          <w:sz w:val="20"/>
          <w:lang w:val="pl-PL"/>
        </w:rPr>
        <w:t xml:space="preserve"> - średnia ocen ze wszystkich przedmiot</w:t>
      </w:r>
      <w:r>
        <w:rPr>
          <w:rFonts w:ascii="Arial" w:hAnsi="Arial" w:cs="Arial"/>
          <w:sz w:val="20"/>
          <w:lang w:val="pl-PL"/>
        </w:rPr>
        <w:t>ów na poziomie nie niższym niż 4,8</w:t>
      </w:r>
      <w:r w:rsidRPr="00BB6388">
        <w:rPr>
          <w:rFonts w:ascii="Arial" w:hAnsi="Arial" w:cs="Arial"/>
          <w:sz w:val="20"/>
          <w:lang w:val="pl-PL"/>
        </w:rPr>
        <w:t>0, obliczona na podstawie świadectwa ukończenia klasy w roku szkolnym 20</w:t>
      </w:r>
      <w:r w:rsidR="0083774E">
        <w:rPr>
          <w:rFonts w:ascii="Arial" w:hAnsi="Arial" w:cs="Arial"/>
          <w:sz w:val="20"/>
          <w:lang w:val="pl-PL"/>
        </w:rPr>
        <w:t>12</w:t>
      </w:r>
      <w:r w:rsidRPr="00BB6388">
        <w:rPr>
          <w:rFonts w:ascii="Arial" w:hAnsi="Arial" w:cs="Arial"/>
          <w:sz w:val="20"/>
          <w:lang w:val="pl-PL"/>
        </w:rPr>
        <w:t>/201</w:t>
      </w:r>
      <w:r w:rsidR="0083774E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:</w:t>
      </w:r>
    </w:p>
    <w:tbl>
      <w:tblPr>
        <w:tblW w:w="9356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268"/>
      </w:tblGrid>
      <w:tr w:rsidR="00D835A7" w:rsidRPr="00BB6388" w:rsidTr="00D835A7">
        <w:trPr>
          <w:trHeight w:val="6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spacing w:after="50" w:line="240" w:lineRule="auto"/>
              <w:ind w:left="68" w:right="72" w:hanging="27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Średnia ocen** ze wszystkich przedmiotów obliczona na podstawie świadectwa ukończenia klasy w roku szkolnym 20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12</w:t>
            </w: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/201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5A7" w:rsidRPr="00CE27C0" w:rsidRDefault="00D835A7" w:rsidP="00D835A7">
            <w:pPr>
              <w:spacing w:after="50"/>
              <w:ind w:left="360" w:right="-30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835A7" w:rsidRPr="00CE27C0" w:rsidRDefault="00D835A7" w:rsidP="00D835A7">
            <w:pPr>
              <w:spacing w:after="50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punktów</w:t>
            </w:r>
          </w:p>
        </w:tc>
      </w:tr>
      <w:tr w:rsidR="00D835A7" w:rsidRPr="00BB6388" w:rsidTr="00D835A7">
        <w:trPr>
          <w:trHeight w:val="3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067164" w:rsidRDefault="00D835A7" w:rsidP="00D835A7">
            <w:pPr>
              <w:pStyle w:val="body"/>
              <w:tabs>
                <w:tab w:val="left" w:pos="3332"/>
              </w:tabs>
              <w:spacing w:after="50" w:line="240" w:lineRule="auto"/>
              <w:ind w:left="333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67164">
              <w:rPr>
                <w:rFonts w:ascii="Arial" w:hAnsi="Arial" w:cs="Arial"/>
                <w:b/>
                <w:sz w:val="18"/>
                <w:szCs w:val="18"/>
                <w:lang w:val="pl-PL"/>
              </w:rPr>
              <w:t>4,80 – 4,99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80E9D" w:rsidRDefault="005F0758" w:rsidP="00D835A7">
            <w:pPr>
              <w:spacing w:after="50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</w:t>
            </w:r>
            <w:r w:rsidR="00D16C7C"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D835A7" w:rsidRPr="00BB6388" w:rsidTr="00D835A7">
        <w:trPr>
          <w:trHeight w:val="3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067164" w:rsidRDefault="00D835A7" w:rsidP="00D835A7">
            <w:pPr>
              <w:pStyle w:val="body"/>
              <w:tabs>
                <w:tab w:val="left" w:pos="3332"/>
              </w:tabs>
              <w:spacing w:after="50" w:line="240" w:lineRule="auto"/>
              <w:ind w:left="333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67164">
              <w:rPr>
                <w:rFonts w:ascii="Arial" w:hAnsi="Arial" w:cs="Arial"/>
                <w:b/>
                <w:sz w:val="18"/>
                <w:szCs w:val="18"/>
                <w:lang w:val="pl-PL"/>
              </w:rPr>
              <w:t>5,00 – 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80E9D" w:rsidRDefault="00D835A7" w:rsidP="00D835A7">
            <w:pPr>
              <w:spacing w:after="50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</w:t>
            </w:r>
            <w:r w:rsidR="00D16C7C"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835A7" w:rsidRPr="00BB6388" w:rsidTr="00D835A7">
        <w:trPr>
          <w:trHeight w:val="3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tabs>
                <w:tab w:val="left" w:pos="3332"/>
              </w:tabs>
              <w:spacing w:after="50" w:line="240" w:lineRule="auto"/>
              <w:ind w:left="3332" w:right="-30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5,26 – 5,45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80E9D" w:rsidRDefault="00D835A7" w:rsidP="00D835A7">
            <w:pPr>
              <w:spacing w:after="50"/>
              <w:ind w:left="360" w:right="-308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</w:t>
            </w:r>
            <w:r w:rsidR="00D16C7C"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D835A7" w:rsidRPr="00BB6388" w:rsidTr="00D835A7">
        <w:trPr>
          <w:trHeight w:val="3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tabs>
                <w:tab w:val="left" w:pos="3332"/>
              </w:tabs>
              <w:spacing w:after="50" w:line="240" w:lineRule="auto"/>
              <w:ind w:left="3332" w:right="-30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5,46 – 5,65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80E9D" w:rsidRDefault="00780E9D" w:rsidP="00D835A7">
            <w:pPr>
              <w:spacing w:after="50"/>
              <w:ind w:left="360" w:right="-308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</w:t>
            </w:r>
            <w:r w:rsidR="00D835A7"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</w:t>
            </w:r>
            <w:r w:rsidR="00D16C7C"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D835A7" w:rsidRPr="00BB6388" w:rsidTr="00D835A7">
        <w:trPr>
          <w:trHeight w:val="3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tabs>
                <w:tab w:val="left" w:pos="3332"/>
              </w:tabs>
              <w:spacing w:after="50" w:line="240" w:lineRule="auto"/>
              <w:ind w:left="3332" w:right="-30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5,66 – 5,85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80E9D" w:rsidRDefault="005F0758" w:rsidP="00D835A7">
            <w:pPr>
              <w:spacing w:after="50"/>
              <w:ind w:left="360" w:right="-308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1</w:t>
            </w:r>
            <w:r w:rsidR="00D16C7C"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D835A7" w:rsidRPr="00BB6388" w:rsidTr="00D835A7">
        <w:trPr>
          <w:trHeight w:val="3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CE27C0" w:rsidRDefault="00D835A7" w:rsidP="00D835A7">
            <w:pPr>
              <w:pStyle w:val="body"/>
              <w:tabs>
                <w:tab w:val="left" w:pos="3332"/>
              </w:tabs>
              <w:spacing w:after="50" w:line="240" w:lineRule="auto"/>
              <w:ind w:left="333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E27C0">
              <w:rPr>
                <w:rFonts w:ascii="Arial" w:hAnsi="Arial" w:cs="Arial"/>
                <w:b/>
                <w:sz w:val="18"/>
                <w:szCs w:val="18"/>
                <w:lang w:val="pl-PL"/>
              </w:rPr>
              <w:t>5,86 – 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80E9D" w:rsidRDefault="00D16C7C" w:rsidP="00D835A7">
            <w:pPr>
              <w:spacing w:after="50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14</w:t>
            </w:r>
            <w:r w:rsidR="00D835A7" w:rsidRPr="00780E9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D835A7" w:rsidRDefault="00D835A7" w:rsidP="00D835A7">
      <w:pPr>
        <w:pStyle w:val="Tekstpodstawowywcity"/>
        <w:tabs>
          <w:tab w:val="left" w:pos="0"/>
        </w:tabs>
        <w:spacing w:after="50"/>
        <w:ind w:left="0" w:right="-308" w:firstLine="0"/>
        <w:rPr>
          <w:rFonts w:ascii="Arial" w:hAnsi="Arial" w:cs="Arial"/>
          <w:color w:val="222222"/>
          <w:sz w:val="16"/>
          <w:szCs w:val="16"/>
        </w:rPr>
      </w:pPr>
      <w:r w:rsidRPr="002D6AF9">
        <w:rPr>
          <w:rFonts w:ascii="Arial" w:hAnsi="Arial" w:cs="Arial"/>
          <w:color w:val="222222"/>
          <w:sz w:val="16"/>
          <w:szCs w:val="16"/>
        </w:rPr>
        <w:t>**średnią wyraża się w postaci wartości do dwóch miejsc po przecinku, bez stosowania zaokrągleń</w:t>
      </w:r>
    </w:p>
    <w:p w:rsidR="00F86ABE" w:rsidRPr="00C362EB" w:rsidRDefault="00F86ABE" w:rsidP="00D835A7">
      <w:pPr>
        <w:pStyle w:val="Tekstpodstawowywcity"/>
        <w:tabs>
          <w:tab w:val="left" w:pos="0"/>
        </w:tabs>
        <w:spacing w:after="50"/>
        <w:ind w:left="0" w:right="-308" w:firstLine="0"/>
        <w:rPr>
          <w:rFonts w:ascii="Arial" w:hAnsi="Arial" w:cs="Arial"/>
          <w:sz w:val="16"/>
          <w:szCs w:val="16"/>
        </w:rPr>
      </w:pPr>
    </w:p>
    <w:p w:rsidR="00D835A7" w:rsidRPr="00BB6388" w:rsidRDefault="00D835A7" w:rsidP="00D835A7">
      <w:pPr>
        <w:pStyle w:val="body"/>
        <w:numPr>
          <w:ilvl w:val="0"/>
          <w:numId w:val="13"/>
        </w:numPr>
        <w:tabs>
          <w:tab w:val="clear" w:pos="644"/>
          <w:tab w:val="num" w:pos="567"/>
          <w:tab w:val="num" w:pos="1134"/>
        </w:tabs>
        <w:spacing w:after="50" w:line="240" w:lineRule="auto"/>
        <w:ind w:left="1134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u w:val="single"/>
          <w:lang w:val="pl-PL"/>
        </w:rPr>
        <w:t>kryterium 4</w:t>
      </w:r>
      <w:r w:rsidRPr="00BB6388">
        <w:rPr>
          <w:rFonts w:ascii="Arial" w:hAnsi="Arial" w:cs="Arial"/>
          <w:sz w:val="20"/>
          <w:lang w:val="pl-PL"/>
        </w:rPr>
        <w:t xml:space="preserve"> - średnia ocen</w:t>
      </w:r>
      <w:r w:rsidR="00CC64E3">
        <w:rPr>
          <w:rFonts w:ascii="Arial" w:hAnsi="Arial" w:cs="Arial"/>
          <w:sz w:val="20"/>
          <w:lang w:val="pl-PL"/>
        </w:rPr>
        <w:t xml:space="preserve"> z 3 dowolnie wybranych przedmiotów</w:t>
      </w:r>
      <w:r w:rsidRPr="00BB6388">
        <w:rPr>
          <w:rFonts w:ascii="Arial" w:hAnsi="Arial" w:cs="Arial"/>
          <w:sz w:val="20"/>
          <w:lang w:val="pl-PL"/>
        </w:rPr>
        <w:t xml:space="preserve">: </w:t>
      </w:r>
    </w:p>
    <w:p w:rsidR="00D835A7" w:rsidRPr="00BB6388" w:rsidRDefault="00D835A7" w:rsidP="00D835A7">
      <w:pPr>
        <w:pStyle w:val="body"/>
        <w:numPr>
          <w:ilvl w:val="0"/>
          <w:numId w:val="12"/>
        </w:numPr>
        <w:tabs>
          <w:tab w:val="left" w:pos="1701"/>
        </w:tabs>
        <w:spacing w:after="50" w:line="240" w:lineRule="auto"/>
        <w:ind w:left="1701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w przypadku absolwentów szkół podstawowych i uczniów gimnazjów</w:t>
      </w:r>
      <w:r w:rsidRPr="00BB6388">
        <w:rPr>
          <w:rFonts w:ascii="Arial" w:hAnsi="Arial" w:cs="Arial"/>
          <w:sz w:val="20"/>
          <w:lang w:val="pl-PL"/>
        </w:rPr>
        <w:t xml:space="preserve"> - </w:t>
      </w:r>
      <w:r w:rsidRPr="00BB6388">
        <w:rPr>
          <w:rFonts w:ascii="Arial" w:hAnsi="Arial" w:cs="Arial"/>
          <w:sz w:val="20"/>
          <w:lang w:val="pl-PL"/>
        </w:rPr>
        <w:br/>
        <w:t>z dowolnie wybranych, 3 przedmiotów matematyczno-przyrodniczych na poziomie nie niższym niż 5,00, obliczona na podstawie świadectwa ukończenia klasy w roku szkolnym 20</w:t>
      </w:r>
      <w:r w:rsidR="00F86ABE">
        <w:rPr>
          <w:rFonts w:ascii="Arial" w:hAnsi="Arial" w:cs="Arial"/>
          <w:sz w:val="20"/>
          <w:lang w:val="pl-PL"/>
        </w:rPr>
        <w:t>12</w:t>
      </w:r>
      <w:r w:rsidRPr="00BB6388">
        <w:rPr>
          <w:rFonts w:ascii="Arial" w:hAnsi="Arial" w:cs="Arial"/>
          <w:sz w:val="20"/>
          <w:lang w:val="pl-PL"/>
        </w:rPr>
        <w:t>/201</w:t>
      </w:r>
      <w:r w:rsidR="00F86ABE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,</w:t>
      </w:r>
    </w:p>
    <w:p w:rsidR="00D835A7" w:rsidRPr="00C362EB" w:rsidRDefault="00D835A7" w:rsidP="00D835A7">
      <w:pPr>
        <w:pStyle w:val="body"/>
        <w:numPr>
          <w:ilvl w:val="0"/>
          <w:numId w:val="12"/>
        </w:numPr>
        <w:tabs>
          <w:tab w:val="left" w:pos="1701"/>
        </w:tabs>
        <w:spacing w:after="50" w:line="240" w:lineRule="auto"/>
        <w:ind w:left="1701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 xml:space="preserve">w przypadku uczniów szkół </w:t>
      </w:r>
      <w:proofErr w:type="spellStart"/>
      <w:r w:rsidRPr="00BB6388">
        <w:rPr>
          <w:rFonts w:ascii="Arial" w:hAnsi="Arial" w:cs="Arial"/>
          <w:b/>
          <w:sz w:val="20"/>
          <w:lang w:val="pl-PL"/>
        </w:rPr>
        <w:t>ponadgimnazjalnych</w:t>
      </w:r>
      <w:proofErr w:type="spellEnd"/>
      <w:r>
        <w:rPr>
          <w:rFonts w:ascii="Arial" w:hAnsi="Arial" w:cs="Arial"/>
          <w:sz w:val="20"/>
          <w:lang w:val="pl-PL"/>
        </w:rPr>
        <w:t xml:space="preserve"> - z dowolnie wybranych </w:t>
      </w:r>
      <w:r w:rsidRPr="00BB6388">
        <w:rPr>
          <w:rFonts w:ascii="Arial" w:hAnsi="Arial" w:cs="Arial"/>
          <w:sz w:val="20"/>
          <w:lang w:val="pl-PL"/>
        </w:rPr>
        <w:t xml:space="preserve">3 przedmiotów matematyczno-przyrodniczych i/lub technicznych/zawodowych na poziomie nie niższym niż 5,00, obliczona na podstawie świadectwa ukończenia klasy w roku szkolnym </w:t>
      </w:r>
      <w:r w:rsidR="00F86ABE">
        <w:rPr>
          <w:rFonts w:ascii="Arial" w:hAnsi="Arial" w:cs="Arial"/>
          <w:sz w:val="20"/>
          <w:lang w:val="pl-PL"/>
        </w:rPr>
        <w:t>2012/2013</w:t>
      </w:r>
      <w:r w:rsidRPr="00BB6388">
        <w:rPr>
          <w:rFonts w:ascii="Arial" w:hAnsi="Arial" w:cs="Arial"/>
          <w:sz w:val="20"/>
          <w:lang w:val="pl-PL"/>
        </w:rPr>
        <w:t>;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44"/>
        <w:gridCol w:w="1134"/>
        <w:gridCol w:w="3544"/>
        <w:gridCol w:w="1134"/>
      </w:tblGrid>
      <w:tr w:rsidR="00D835A7" w:rsidRPr="0040142A" w:rsidTr="00D835A7">
        <w:trPr>
          <w:trHeight w:val="5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line="240" w:lineRule="auto"/>
              <w:ind w:left="32" w:right="357" w:firstLine="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Uczniowie, którzy w roku szkolnym</w:t>
            </w:r>
          </w:p>
          <w:p w:rsidR="00D835A7" w:rsidRPr="0040142A" w:rsidRDefault="00D835A7" w:rsidP="00D835A7">
            <w:pPr>
              <w:pStyle w:val="body"/>
              <w:spacing w:line="240" w:lineRule="auto"/>
              <w:ind w:left="0" w:right="357" w:firstLine="356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/201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będą uczęszczać do gimnazjów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5A7" w:rsidRPr="0040142A" w:rsidRDefault="00D835A7" w:rsidP="00D835A7">
            <w:pPr>
              <w:pStyle w:val="body"/>
              <w:spacing w:line="240" w:lineRule="auto"/>
              <w:ind w:left="-212" w:right="72" w:firstLine="28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Uczniowie, którzy w roku szkolnym 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/201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będą uczęszczać do szkół </w:t>
            </w:r>
            <w:proofErr w:type="spellStart"/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ponadgimnazjalnych</w:t>
            </w:r>
            <w:proofErr w:type="spellEnd"/>
          </w:p>
        </w:tc>
      </w:tr>
      <w:tr w:rsidR="00D835A7" w:rsidRPr="0040142A" w:rsidTr="00D835A7">
        <w:trPr>
          <w:trHeight w:val="599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835A7" w:rsidRPr="0040142A" w:rsidRDefault="00D835A7" w:rsidP="00D835A7">
            <w:pPr>
              <w:pStyle w:val="body"/>
              <w:spacing w:line="240" w:lineRule="auto"/>
              <w:ind w:left="360" w:right="72" w:hanging="146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 xml:space="preserve">Średnia ocen*** z 3 wybranych przedmiotów matematyczno-przyrodniczych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72" w:right="-308" w:firstLine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Liczba    punktów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0" w:hanging="14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Średnia ocen</w:t>
            </w: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*** </w:t>
            </w: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z 3 wybranych przedmiotów matematyczno-przyrodniczych lub technicznych/zawodowych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68" w:hanging="27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Liczba</w:t>
            </w:r>
          </w:p>
          <w:p w:rsidR="00D835A7" w:rsidRPr="0040142A" w:rsidRDefault="00D835A7" w:rsidP="00D835A7">
            <w:pPr>
              <w:pStyle w:val="body"/>
              <w:spacing w:after="50" w:line="240" w:lineRule="auto"/>
              <w:ind w:left="68" w:hanging="27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 xml:space="preserve"> punktów</w:t>
            </w:r>
          </w:p>
        </w:tc>
      </w:tr>
      <w:tr w:rsidR="00D835A7" w:rsidRPr="0040142A" w:rsidTr="00D835A7">
        <w:trPr>
          <w:trHeight w:val="34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5,00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35A7" w:rsidRPr="00780E9D" w:rsidRDefault="00D16C7C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5,00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35A7" w:rsidRPr="00780E9D" w:rsidRDefault="00D16C7C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</w:tr>
      <w:tr w:rsidR="00D835A7" w:rsidRPr="0040142A" w:rsidTr="00D835A7">
        <w:trPr>
          <w:trHeight w:val="34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5,33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35A7" w:rsidRPr="00780E9D" w:rsidRDefault="00D16C7C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5,33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35A7" w:rsidRPr="00780E9D" w:rsidRDefault="00D16C7C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D835A7" w:rsidRPr="0040142A" w:rsidTr="00D835A7">
        <w:trPr>
          <w:trHeight w:val="34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5,66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35A7" w:rsidRPr="00780E9D" w:rsidRDefault="00D16C7C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5,66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35A7" w:rsidRPr="00780E9D" w:rsidRDefault="00D16C7C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</w:tr>
      <w:tr w:rsidR="00D835A7" w:rsidRPr="0040142A" w:rsidTr="00D835A7">
        <w:trPr>
          <w:trHeight w:val="3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6,00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35A7" w:rsidRPr="00780E9D" w:rsidRDefault="00D16C7C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6,00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80E9D" w:rsidRDefault="00D16C7C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</w:tr>
    </w:tbl>
    <w:p w:rsidR="00D835A7" w:rsidRDefault="00D835A7" w:rsidP="00D835A7">
      <w:pPr>
        <w:pStyle w:val="Tekstpodstawowywcity"/>
        <w:tabs>
          <w:tab w:val="left" w:pos="0"/>
        </w:tabs>
        <w:spacing w:after="50"/>
        <w:ind w:left="0" w:right="-308" w:firstLine="0"/>
        <w:rPr>
          <w:rFonts w:ascii="Arial" w:hAnsi="Arial" w:cs="Arial"/>
          <w:color w:val="222222"/>
          <w:sz w:val="16"/>
          <w:szCs w:val="16"/>
        </w:rPr>
      </w:pPr>
      <w:r w:rsidRPr="002D6AF9">
        <w:rPr>
          <w:rFonts w:ascii="Arial" w:hAnsi="Arial" w:cs="Arial"/>
          <w:color w:val="222222"/>
          <w:sz w:val="16"/>
          <w:szCs w:val="16"/>
        </w:rPr>
        <w:t>***średnią wyraża się w postaci wartości do dwóch miejsc po przecinku, bez stosowania zaokrągleń</w:t>
      </w:r>
    </w:p>
    <w:p w:rsidR="00D835A7" w:rsidRPr="00C362EB" w:rsidRDefault="00D835A7" w:rsidP="00D835A7">
      <w:pPr>
        <w:pStyle w:val="Tekstpodstawowywcity"/>
        <w:tabs>
          <w:tab w:val="left" w:pos="0"/>
        </w:tabs>
        <w:spacing w:after="50"/>
        <w:ind w:left="0" w:right="-308" w:firstLine="0"/>
        <w:rPr>
          <w:rFonts w:ascii="Arial" w:hAnsi="Arial" w:cs="Arial"/>
          <w:color w:val="222222"/>
          <w:sz w:val="20"/>
        </w:rPr>
      </w:pPr>
    </w:p>
    <w:p w:rsidR="00D835A7" w:rsidRPr="00BB6388" w:rsidRDefault="00D835A7" w:rsidP="00D835A7">
      <w:pPr>
        <w:pStyle w:val="Tekstpodstawowywcity"/>
        <w:numPr>
          <w:ilvl w:val="0"/>
          <w:numId w:val="32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  <w:u w:val="single"/>
        </w:rPr>
        <w:t>kryterium 5</w:t>
      </w:r>
      <w:r w:rsidRPr="00BB6388">
        <w:rPr>
          <w:rFonts w:ascii="Arial" w:hAnsi="Arial" w:cs="Arial"/>
          <w:sz w:val="20"/>
        </w:rPr>
        <w:t xml:space="preserve"> – kierunek rozwoju edukacyj</w:t>
      </w:r>
      <w:r w:rsidR="00F86ABE">
        <w:rPr>
          <w:rFonts w:ascii="Arial" w:hAnsi="Arial" w:cs="Arial"/>
          <w:sz w:val="20"/>
        </w:rPr>
        <w:t>nego ucznia w roku szkolnym 2013</w:t>
      </w:r>
      <w:r w:rsidRPr="00BB6388">
        <w:rPr>
          <w:rFonts w:ascii="Arial" w:hAnsi="Arial" w:cs="Arial"/>
          <w:sz w:val="20"/>
        </w:rPr>
        <w:t>/20</w:t>
      </w:r>
      <w:r w:rsidR="00F86ABE">
        <w:rPr>
          <w:rFonts w:ascii="Arial" w:hAnsi="Arial" w:cs="Arial"/>
          <w:sz w:val="20"/>
        </w:rPr>
        <w:t>14</w:t>
      </w:r>
      <w:r w:rsidRPr="00BB6388">
        <w:rPr>
          <w:rFonts w:ascii="Arial" w:hAnsi="Arial" w:cs="Arial"/>
          <w:sz w:val="20"/>
        </w:rPr>
        <w:t>;</w:t>
      </w:r>
    </w:p>
    <w:p w:rsidR="00D835A7" w:rsidRPr="00BB6388" w:rsidRDefault="00D835A7" w:rsidP="00D835A7">
      <w:pPr>
        <w:pStyle w:val="Tekstpodstawowywcity"/>
        <w:tabs>
          <w:tab w:val="left" w:pos="1134"/>
        </w:tabs>
        <w:spacing w:after="50"/>
        <w:ind w:left="1134" w:right="-308" w:firstLine="0"/>
        <w:rPr>
          <w:rFonts w:ascii="Arial" w:hAnsi="Arial" w:cs="Arial"/>
          <w:sz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19"/>
        <w:gridCol w:w="1559"/>
        <w:gridCol w:w="3119"/>
        <w:gridCol w:w="1559"/>
      </w:tblGrid>
      <w:tr w:rsidR="00D835A7" w:rsidRPr="00BB6388" w:rsidTr="00D835A7">
        <w:trPr>
          <w:trHeight w:val="5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line="240" w:lineRule="auto"/>
              <w:ind w:left="32" w:right="357" w:firstLine="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Uczniowie, którzy w roku szkolnym</w:t>
            </w:r>
          </w:p>
          <w:p w:rsidR="00D835A7" w:rsidRPr="0040142A" w:rsidRDefault="00D835A7" w:rsidP="00D835A7">
            <w:pPr>
              <w:pStyle w:val="body"/>
              <w:spacing w:line="240" w:lineRule="auto"/>
              <w:ind w:left="0" w:right="357" w:firstLine="356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/201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będą uczęszczać do gimnazjów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5A7" w:rsidRPr="0040142A" w:rsidRDefault="00D835A7" w:rsidP="00D835A7">
            <w:pPr>
              <w:pStyle w:val="body"/>
              <w:spacing w:line="240" w:lineRule="auto"/>
              <w:ind w:left="-212" w:right="72" w:firstLine="28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Uczniowie, którzy w roku szkolnym 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/201</w:t>
            </w:r>
            <w:r w:rsidR="00F86ABE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  <w:p w:rsidR="00D835A7" w:rsidRPr="0040142A" w:rsidRDefault="00D835A7" w:rsidP="00D835A7">
            <w:pPr>
              <w:pStyle w:val="body"/>
              <w:spacing w:line="240" w:lineRule="auto"/>
              <w:ind w:left="-212" w:right="72" w:firstLine="28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będą uczęszczać do szkół </w:t>
            </w:r>
            <w:proofErr w:type="spellStart"/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ponadgimnazjalnych</w:t>
            </w:r>
            <w:proofErr w:type="spellEnd"/>
          </w:p>
        </w:tc>
      </w:tr>
      <w:tr w:rsidR="00D835A7" w:rsidRPr="00BB6388" w:rsidTr="00D835A7"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835A7" w:rsidRPr="0040142A" w:rsidRDefault="00D835A7" w:rsidP="00D835A7">
            <w:pPr>
              <w:pStyle w:val="body"/>
              <w:spacing w:line="240" w:lineRule="auto"/>
              <w:ind w:left="362" w:right="74" w:hanging="14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Kierunek rozwoju edukacyjnego ucznia w roku szkolnym 201</w:t>
            </w:r>
            <w:r w:rsidR="00F86ABE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/201</w:t>
            </w:r>
            <w:r w:rsidR="00F86ABE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</w:t>
            </w:r>
          </w:p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punktów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35A7" w:rsidRPr="0040142A" w:rsidRDefault="00D835A7" w:rsidP="00D835A7">
            <w:pPr>
              <w:pStyle w:val="body"/>
              <w:spacing w:line="240" w:lineRule="auto"/>
              <w:ind w:left="362" w:right="0" w:hanging="147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Kierunek rozwoju edukacyjnego ucznia w roku szkolnym 201</w:t>
            </w:r>
            <w:r w:rsidR="00F86ABE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/201</w:t>
            </w:r>
            <w:r w:rsidR="00F86ABE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</w:t>
            </w:r>
          </w:p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sz w:val="18"/>
                <w:szCs w:val="18"/>
                <w:lang w:val="pl-PL"/>
              </w:rPr>
              <w:t>punktów</w:t>
            </w:r>
          </w:p>
        </w:tc>
      </w:tr>
      <w:tr w:rsidR="00D835A7" w:rsidRPr="00BB6388" w:rsidTr="00D835A7">
        <w:trPr>
          <w:trHeight w:val="406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matematyczno-przyrodniczy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35A7" w:rsidRPr="00780E9D" w:rsidRDefault="005E6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matematyczno-przyrodniczy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-354" w:right="-308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5E65A7"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</w:tr>
      <w:tr w:rsidR="00D835A7" w:rsidRPr="00BB6388" w:rsidTr="00D835A7">
        <w:trPr>
          <w:trHeight w:val="418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X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X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techniczny/zawodowy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835A7" w:rsidRPr="00780E9D" w:rsidRDefault="005E65A7" w:rsidP="00D835A7">
            <w:pPr>
              <w:pStyle w:val="body"/>
              <w:tabs>
                <w:tab w:val="left" w:pos="497"/>
              </w:tabs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</w:tr>
      <w:tr w:rsidR="00D835A7" w:rsidRPr="00BB6388" w:rsidTr="00D835A7">
        <w:trPr>
          <w:trHeight w:val="414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5A7" w:rsidRPr="0040142A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0142A">
              <w:rPr>
                <w:rFonts w:ascii="Arial" w:hAnsi="Arial" w:cs="Arial"/>
                <w:b/>
                <w:sz w:val="18"/>
                <w:szCs w:val="18"/>
                <w:lang w:val="pl-PL"/>
              </w:rPr>
              <w:t>humanistyczny i inny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humanistyczny i inny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5A7" w:rsidRPr="00780E9D" w:rsidRDefault="00D835A7" w:rsidP="00D835A7">
            <w:pPr>
              <w:pStyle w:val="body"/>
              <w:spacing w:after="50" w:line="240" w:lineRule="auto"/>
              <w:ind w:left="360" w:right="-308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80E9D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</w:tr>
    </w:tbl>
    <w:p w:rsidR="00D835A7" w:rsidRPr="00BB6388" w:rsidRDefault="00D835A7" w:rsidP="00D835A7">
      <w:pPr>
        <w:pStyle w:val="Tekstpodstawowywcity"/>
        <w:tabs>
          <w:tab w:val="left" w:pos="567"/>
        </w:tabs>
        <w:spacing w:after="50"/>
        <w:ind w:left="567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Tekstpodstawowywcity"/>
        <w:numPr>
          <w:ilvl w:val="0"/>
          <w:numId w:val="36"/>
        </w:numPr>
        <w:tabs>
          <w:tab w:val="left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Departament Edukacji Publicznej i Sportu zamieszcza w terminie do dnia</w:t>
      </w:r>
      <w:r>
        <w:rPr>
          <w:rFonts w:ascii="Arial" w:hAnsi="Arial" w:cs="Arial"/>
          <w:sz w:val="20"/>
        </w:rPr>
        <w:t xml:space="preserve"> </w:t>
      </w:r>
      <w:r w:rsidR="00246446">
        <w:rPr>
          <w:rFonts w:ascii="Arial" w:hAnsi="Arial" w:cs="Arial"/>
          <w:b/>
          <w:sz w:val="20"/>
          <w:u w:val="single"/>
        </w:rPr>
        <w:t>6 września 2013</w:t>
      </w:r>
      <w:r w:rsidRPr="00067164">
        <w:rPr>
          <w:rFonts w:ascii="Arial" w:hAnsi="Arial" w:cs="Arial"/>
          <w:b/>
          <w:sz w:val="20"/>
          <w:u w:val="single"/>
        </w:rPr>
        <w:t xml:space="preserve"> r.</w:t>
      </w:r>
      <w:r w:rsidRPr="00BB6388">
        <w:rPr>
          <w:rFonts w:ascii="Arial" w:hAnsi="Arial" w:cs="Arial"/>
          <w:sz w:val="20"/>
        </w:rPr>
        <w:t xml:space="preserve"> </w:t>
      </w:r>
      <w:r w:rsidRPr="00BB6388">
        <w:rPr>
          <w:rFonts w:ascii="Arial" w:hAnsi="Arial" w:cs="Arial"/>
          <w:b/>
          <w:i/>
          <w:sz w:val="20"/>
        </w:rPr>
        <w:t>Wykaz uczniów ubiegających się o stypendium</w:t>
      </w:r>
      <w:r w:rsidRPr="00BB6388">
        <w:rPr>
          <w:rFonts w:ascii="Arial" w:hAnsi="Arial" w:cs="Arial"/>
          <w:sz w:val="20"/>
        </w:rPr>
        <w:t xml:space="preserve">, obejmujący nadany uczniowi Numer identyfikacyjny oraz liczbę przyznanych mu punktów, zgodnie z kryteriami wymienionymi w ust. 6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1 – 5, na portalu informatycznym „Mazowsze - stypendia dla uczniów”. </w:t>
      </w:r>
    </w:p>
    <w:p w:rsidR="00D835A7" w:rsidRDefault="00D835A7" w:rsidP="00D835A7">
      <w:pPr>
        <w:pStyle w:val="Tekstpodstawowywcity"/>
        <w:numPr>
          <w:ilvl w:val="0"/>
          <w:numId w:val="36"/>
        </w:numPr>
        <w:tabs>
          <w:tab w:val="left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lastRenderedPageBreak/>
        <w:t xml:space="preserve">Departament Edukacji Publicznej i Sportu przyjmuje i rozpatruje uwagi dotyczące </w:t>
      </w:r>
      <w:r w:rsidRPr="00BB6388">
        <w:rPr>
          <w:rFonts w:ascii="Arial" w:hAnsi="Arial" w:cs="Arial"/>
          <w:b/>
          <w:i/>
          <w:sz w:val="20"/>
        </w:rPr>
        <w:t xml:space="preserve">Wykazu uczniów ubiegających się o stypendium </w:t>
      </w:r>
      <w:r w:rsidRPr="00BB6388">
        <w:rPr>
          <w:rFonts w:ascii="Arial" w:hAnsi="Arial" w:cs="Arial"/>
          <w:sz w:val="20"/>
        </w:rPr>
        <w:t xml:space="preserve">w nieprzekraczalnym terminie </w:t>
      </w:r>
      <w:r w:rsidRPr="00BB6388">
        <w:rPr>
          <w:rFonts w:ascii="Arial" w:hAnsi="Arial" w:cs="Arial"/>
          <w:b/>
          <w:sz w:val="20"/>
          <w:u w:val="single"/>
        </w:rPr>
        <w:t>7 dni od daty jego ogłoszenia</w:t>
      </w:r>
      <w:r w:rsidRPr="00BB6388">
        <w:rPr>
          <w:rFonts w:ascii="Arial" w:hAnsi="Arial" w:cs="Arial"/>
          <w:b/>
          <w:sz w:val="20"/>
        </w:rPr>
        <w:t xml:space="preserve"> </w:t>
      </w:r>
      <w:r w:rsidRPr="00BB6388">
        <w:rPr>
          <w:rFonts w:ascii="Arial" w:hAnsi="Arial" w:cs="Arial"/>
          <w:sz w:val="20"/>
        </w:rPr>
        <w:t>na portalu informatycznym.</w:t>
      </w:r>
    </w:p>
    <w:p w:rsidR="00D835A7" w:rsidRPr="00BB6388" w:rsidRDefault="00D835A7" w:rsidP="00D835A7">
      <w:pPr>
        <w:pStyle w:val="Tekstpodstawowywcity"/>
        <w:tabs>
          <w:tab w:val="left" w:pos="567"/>
        </w:tabs>
        <w:spacing w:after="50"/>
        <w:ind w:left="567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7.</w:t>
      </w:r>
    </w:p>
    <w:p w:rsidR="00D835A7" w:rsidRPr="00BB6388" w:rsidRDefault="00D835A7" w:rsidP="00D835A7">
      <w:pPr>
        <w:pStyle w:val="Tekstpodstawowywcity"/>
        <w:numPr>
          <w:ilvl w:val="0"/>
          <w:numId w:val="37"/>
        </w:numPr>
        <w:tabs>
          <w:tab w:val="left" w:pos="0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 celu ustalenia </w:t>
      </w:r>
      <w:r w:rsidRPr="00BB6388">
        <w:rPr>
          <w:rFonts w:ascii="Arial" w:hAnsi="Arial" w:cs="Arial"/>
          <w:b/>
          <w:i/>
          <w:sz w:val="20"/>
        </w:rPr>
        <w:t xml:space="preserve">Listy uczniów ubiegających się o stypendium </w:t>
      </w:r>
      <w:r w:rsidRPr="00BB6388">
        <w:rPr>
          <w:rFonts w:ascii="Arial" w:hAnsi="Arial" w:cs="Arial"/>
          <w:sz w:val="20"/>
        </w:rPr>
        <w:t xml:space="preserve">Zarząd Województwa Mazowieckiego powołuje Komisję Stypendialną, dokonującą oceny merytorycznej </w:t>
      </w:r>
      <w:r w:rsidRPr="00BB6388">
        <w:rPr>
          <w:rFonts w:ascii="Arial" w:hAnsi="Arial" w:cs="Arial"/>
          <w:b/>
          <w:i/>
          <w:sz w:val="20"/>
        </w:rPr>
        <w:t>Wniosków</w:t>
      </w:r>
      <w:r w:rsidRPr="00BB6388">
        <w:rPr>
          <w:rFonts w:ascii="Arial" w:hAnsi="Arial" w:cs="Arial"/>
          <w:sz w:val="20"/>
        </w:rPr>
        <w:t xml:space="preserve"> uczniów wymienionych w </w:t>
      </w:r>
      <w:r w:rsidRPr="00BB6388">
        <w:rPr>
          <w:rFonts w:ascii="Arial" w:hAnsi="Arial" w:cs="Arial"/>
          <w:b/>
          <w:i/>
          <w:sz w:val="20"/>
        </w:rPr>
        <w:t>Wykazie uczniów ubiegających się o stypendium</w:t>
      </w:r>
      <w:r w:rsidRPr="00BB6388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BB6388">
        <w:rPr>
          <w:rFonts w:ascii="Arial" w:hAnsi="Arial" w:cs="Arial"/>
          <w:sz w:val="20"/>
        </w:rPr>
        <w:t xml:space="preserve">o którym mowa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>w § 6 ust. 5.</w:t>
      </w:r>
    </w:p>
    <w:p w:rsidR="00D835A7" w:rsidRPr="00BB6388" w:rsidRDefault="00D835A7" w:rsidP="00D835A7">
      <w:pPr>
        <w:pStyle w:val="Tekstpodstawowywcity"/>
        <w:numPr>
          <w:ilvl w:val="0"/>
          <w:numId w:val="37"/>
        </w:numPr>
        <w:tabs>
          <w:tab w:val="left" w:pos="0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Kolejność uczniów na </w:t>
      </w:r>
      <w:r w:rsidRPr="00BB6388">
        <w:rPr>
          <w:rFonts w:ascii="Arial" w:hAnsi="Arial" w:cs="Arial"/>
          <w:b/>
          <w:i/>
          <w:sz w:val="20"/>
        </w:rPr>
        <w:t xml:space="preserve">Liście uczniów ubiegających się o stypendium </w:t>
      </w:r>
      <w:r w:rsidRPr="00BB6388">
        <w:rPr>
          <w:rFonts w:ascii="Arial" w:hAnsi="Arial" w:cs="Arial"/>
          <w:sz w:val="20"/>
        </w:rPr>
        <w:t xml:space="preserve">wynika </w:t>
      </w:r>
      <w:r w:rsidRPr="00BB6388">
        <w:rPr>
          <w:rFonts w:ascii="Arial" w:hAnsi="Arial" w:cs="Arial"/>
          <w:sz w:val="20"/>
        </w:rPr>
        <w:br/>
        <w:t>z liczby uzyskanych przez nich punktów, począwszy od n</w:t>
      </w:r>
      <w:r>
        <w:rPr>
          <w:rFonts w:ascii="Arial" w:hAnsi="Arial" w:cs="Arial"/>
          <w:sz w:val="20"/>
        </w:rPr>
        <w:t xml:space="preserve">ajwyższej, zgodnie z kryteriami </w:t>
      </w:r>
      <w:r w:rsidRPr="00BB6388">
        <w:rPr>
          <w:rFonts w:ascii="Arial" w:hAnsi="Arial" w:cs="Arial"/>
          <w:sz w:val="20"/>
        </w:rPr>
        <w:t xml:space="preserve">wymienionymi w § 6 ust. 6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1 – 5.</w:t>
      </w:r>
    </w:p>
    <w:p w:rsidR="00D835A7" w:rsidRPr="00BB6388" w:rsidRDefault="00D835A7" w:rsidP="00D835A7">
      <w:pPr>
        <w:pStyle w:val="Tekstpodstawowywcity"/>
        <w:numPr>
          <w:ilvl w:val="0"/>
          <w:numId w:val="37"/>
        </w:numPr>
        <w:tabs>
          <w:tab w:val="left" w:pos="0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W przypadku konieczności ustalenia kolejności uczniów posiadających jednakową liczbę punktów, przyznanych zgodnie z kryteriami wymien</w:t>
      </w:r>
      <w:r>
        <w:rPr>
          <w:rFonts w:ascii="Arial" w:hAnsi="Arial" w:cs="Arial"/>
          <w:sz w:val="20"/>
        </w:rPr>
        <w:t xml:space="preserve">ionymi w § 6 ust. 6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1 – 5, </w:t>
      </w:r>
      <w:r w:rsidRPr="00BB6388">
        <w:rPr>
          <w:rFonts w:ascii="Arial" w:hAnsi="Arial" w:cs="Arial"/>
          <w:sz w:val="20"/>
        </w:rPr>
        <w:t xml:space="preserve">o kolejności na </w:t>
      </w:r>
      <w:r w:rsidRPr="00BB6388">
        <w:rPr>
          <w:rFonts w:ascii="Arial" w:hAnsi="Arial" w:cs="Arial"/>
          <w:b/>
          <w:i/>
          <w:sz w:val="20"/>
        </w:rPr>
        <w:t>Liście uczniów ubiegających się o stypendium,</w:t>
      </w:r>
      <w:r w:rsidRPr="00BB6388">
        <w:rPr>
          <w:rFonts w:ascii="Arial" w:hAnsi="Arial" w:cs="Arial"/>
          <w:sz w:val="20"/>
        </w:rPr>
        <w:t xml:space="preserve"> przyjmuje się następujące przesłanki, wymienione zgodnie z hierarchią ważności:</w:t>
      </w:r>
    </w:p>
    <w:p w:rsidR="00D835A7" w:rsidRPr="00BB6388" w:rsidRDefault="00D835A7" w:rsidP="00D835A7">
      <w:pPr>
        <w:pStyle w:val="Tekstpodstawowywcity"/>
        <w:numPr>
          <w:ilvl w:val="0"/>
          <w:numId w:val="31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posiadanie orzeczenia o niepełnosprawności ucznia ubiegającego się o stypendium;</w:t>
      </w:r>
    </w:p>
    <w:p w:rsidR="00D835A7" w:rsidRPr="00BB6388" w:rsidRDefault="00D835A7" w:rsidP="00D835A7">
      <w:pPr>
        <w:pStyle w:val="Tekstpodstawowywcity"/>
        <w:numPr>
          <w:ilvl w:val="0"/>
          <w:numId w:val="31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status rodziny niepełnej ucznia ubiegającego się o stypendium;</w:t>
      </w:r>
    </w:p>
    <w:p w:rsidR="00D835A7" w:rsidRPr="00BB6388" w:rsidRDefault="00D835A7" w:rsidP="00D835A7">
      <w:pPr>
        <w:pStyle w:val="Tekstpodstawowywcity"/>
        <w:numPr>
          <w:ilvl w:val="0"/>
          <w:numId w:val="31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uczestnictwo ucznia w roku szkolnym </w:t>
      </w:r>
      <w:r w:rsidR="00246446">
        <w:rPr>
          <w:rFonts w:ascii="Arial" w:hAnsi="Arial" w:cs="Arial"/>
          <w:sz w:val="20"/>
        </w:rPr>
        <w:t>2012/2013</w:t>
      </w:r>
      <w:r w:rsidRPr="00BB6388">
        <w:rPr>
          <w:rFonts w:ascii="Arial" w:hAnsi="Arial" w:cs="Arial"/>
          <w:sz w:val="20"/>
        </w:rPr>
        <w:t xml:space="preserve"> </w:t>
      </w:r>
      <w:r w:rsidRPr="003053ED">
        <w:rPr>
          <w:rFonts w:ascii="Arial" w:hAnsi="Arial" w:cs="Arial"/>
          <w:sz w:val="20"/>
        </w:rPr>
        <w:t>w konkursach, olimpiadach, turniejach</w:t>
      </w:r>
      <w:r w:rsidRPr="00BB6388">
        <w:rPr>
          <w:rFonts w:ascii="Arial" w:hAnsi="Arial" w:cs="Arial"/>
          <w:sz w:val="20"/>
        </w:rPr>
        <w:t>, zgodnie z kryteriami wskazanymi w § 6</w:t>
      </w:r>
      <w:r w:rsidRPr="00BB6388">
        <w:rPr>
          <w:rFonts w:ascii="Arial" w:hAnsi="Arial" w:cs="Arial"/>
          <w:b/>
          <w:sz w:val="20"/>
        </w:rPr>
        <w:t xml:space="preserve"> </w:t>
      </w:r>
      <w:r w:rsidRPr="00BB6388">
        <w:rPr>
          <w:rFonts w:ascii="Arial" w:hAnsi="Arial" w:cs="Arial"/>
          <w:sz w:val="20"/>
        </w:rPr>
        <w:t xml:space="preserve">ust. 6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2;</w:t>
      </w:r>
    </w:p>
    <w:p w:rsidR="00D835A7" w:rsidRPr="00BB6388" w:rsidRDefault="00D835A7" w:rsidP="00D835A7">
      <w:pPr>
        <w:pStyle w:val="Tekstpodstawowywcity"/>
        <w:numPr>
          <w:ilvl w:val="0"/>
          <w:numId w:val="31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liczba punktów za osiągnięcia edukacyjne w roku szkolnym 20</w:t>
      </w:r>
      <w:r w:rsidR="00E14A55">
        <w:rPr>
          <w:rFonts w:ascii="Arial" w:hAnsi="Arial" w:cs="Arial"/>
          <w:sz w:val="20"/>
        </w:rPr>
        <w:t>12</w:t>
      </w:r>
      <w:r w:rsidRPr="00BB6388">
        <w:rPr>
          <w:rFonts w:ascii="Arial" w:hAnsi="Arial" w:cs="Arial"/>
          <w:sz w:val="20"/>
        </w:rPr>
        <w:t>/201</w:t>
      </w:r>
      <w:r w:rsidR="00E14A55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 xml:space="preserve"> wymienione w § 6</w:t>
      </w:r>
      <w:r w:rsidRPr="00BB6388">
        <w:rPr>
          <w:rFonts w:ascii="Arial" w:hAnsi="Arial" w:cs="Arial"/>
          <w:b/>
          <w:sz w:val="20"/>
        </w:rPr>
        <w:t xml:space="preserve"> </w:t>
      </w:r>
      <w:r w:rsidRPr="00BB6388">
        <w:rPr>
          <w:rFonts w:ascii="Arial" w:hAnsi="Arial" w:cs="Arial"/>
          <w:sz w:val="20"/>
        </w:rPr>
        <w:t xml:space="preserve">ust. 6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1</w:t>
      </w:r>
      <w:r w:rsidR="00A82CE5">
        <w:rPr>
          <w:rFonts w:ascii="Arial" w:hAnsi="Arial" w:cs="Arial"/>
          <w:sz w:val="20"/>
        </w:rPr>
        <w:t xml:space="preserve"> i 1a</w:t>
      </w:r>
      <w:r w:rsidRPr="00BB6388">
        <w:rPr>
          <w:rFonts w:ascii="Arial" w:hAnsi="Arial" w:cs="Arial"/>
          <w:sz w:val="20"/>
        </w:rPr>
        <w:t>;</w:t>
      </w:r>
    </w:p>
    <w:p w:rsidR="00D835A7" w:rsidRPr="00BB6388" w:rsidRDefault="00D835A7" w:rsidP="00D835A7">
      <w:pPr>
        <w:pStyle w:val="Tekstpodstawowywcity"/>
        <w:numPr>
          <w:ilvl w:val="0"/>
          <w:numId w:val="31"/>
        </w:numPr>
        <w:tabs>
          <w:tab w:val="left" w:pos="1134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wybranie matematyczno-przyrodniczego lub technicznego/zawodowego kierunku rozwoju edukacyjnego ucznia w roku szkolnym 201</w:t>
      </w:r>
      <w:r w:rsidR="00246446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>/201</w:t>
      </w:r>
      <w:r w:rsidR="00246446">
        <w:rPr>
          <w:rFonts w:ascii="Arial" w:hAnsi="Arial" w:cs="Arial"/>
          <w:sz w:val="20"/>
        </w:rPr>
        <w:t>4</w:t>
      </w:r>
      <w:r w:rsidRPr="00BB6388">
        <w:rPr>
          <w:rFonts w:ascii="Arial" w:hAnsi="Arial" w:cs="Arial"/>
          <w:sz w:val="20"/>
        </w:rPr>
        <w:t>;</w:t>
      </w:r>
    </w:p>
    <w:p w:rsidR="00D835A7" w:rsidRPr="00BB6388" w:rsidRDefault="00D835A7" w:rsidP="00D835A7">
      <w:pPr>
        <w:pStyle w:val="Tekstpodstawowywcity"/>
        <w:numPr>
          <w:ilvl w:val="0"/>
          <w:numId w:val="31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miejsce stałego zamieszkania ucznia ubiegającego się o stypendium na obszarze wiejskim; </w:t>
      </w:r>
    </w:p>
    <w:p w:rsidR="00D835A7" w:rsidRPr="00BB6388" w:rsidRDefault="00D835A7" w:rsidP="00D835A7">
      <w:pPr>
        <w:pStyle w:val="Tekstpodstawowywcity"/>
        <w:numPr>
          <w:ilvl w:val="0"/>
          <w:numId w:val="31"/>
        </w:numPr>
        <w:tabs>
          <w:tab w:val="left" w:pos="1134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relatywnie najniższy</w:t>
      </w:r>
      <w:r>
        <w:rPr>
          <w:rFonts w:ascii="Arial" w:hAnsi="Arial" w:cs="Arial"/>
          <w:sz w:val="20"/>
        </w:rPr>
        <w:t xml:space="preserve"> dochód </w:t>
      </w:r>
      <w:r w:rsidRPr="00BB6388">
        <w:rPr>
          <w:rFonts w:ascii="Arial" w:hAnsi="Arial" w:cs="Arial"/>
          <w:sz w:val="20"/>
        </w:rPr>
        <w:t xml:space="preserve">rodziny ucznia poniżej uprawniającego do otrzymywania świadczeń rodzinnych zgodnie </w:t>
      </w:r>
      <w:r>
        <w:rPr>
          <w:rFonts w:ascii="Arial" w:hAnsi="Arial" w:cs="Arial"/>
          <w:sz w:val="20"/>
        </w:rPr>
        <w:t xml:space="preserve">z ustawą z dnia </w:t>
      </w:r>
      <w:r w:rsidRPr="00BB6388">
        <w:rPr>
          <w:rFonts w:ascii="Arial" w:hAnsi="Arial" w:cs="Arial"/>
          <w:sz w:val="20"/>
        </w:rPr>
        <w:t>28 listopada 2003 r. o świadczeniach rodzinnych;</w:t>
      </w:r>
    </w:p>
    <w:p w:rsidR="00D835A7" w:rsidRPr="00BB6388" w:rsidRDefault="00D835A7" w:rsidP="00D835A7">
      <w:pPr>
        <w:pStyle w:val="Tekstpodstawowywcity"/>
        <w:numPr>
          <w:ilvl w:val="0"/>
          <w:numId w:val="31"/>
        </w:numPr>
        <w:tabs>
          <w:tab w:val="left" w:pos="567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uczęszczanie przez ucznia ubiegającego się o stypendium w roku szkolnym 201</w:t>
      </w:r>
      <w:r w:rsidR="00E14A55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>/201</w:t>
      </w:r>
      <w:r w:rsidR="00E14A55">
        <w:rPr>
          <w:rFonts w:ascii="Arial" w:hAnsi="Arial" w:cs="Arial"/>
          <w:sz w:val="20"/>
        </w:rPr>
        <w:t>4</w:t>
      </w:r>
      <w:r w:rsidRPr="00BB6388">
        <w:rPr>
          <w:rFonts w:ascii="Arial" w:hAnsi="Arial" w:cs="Arial"/>
          <w:sz w:val="20"/>
        </w:rPr>
        <w:t xml:space="preserve"> do klasy maturalnej.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W skład Komisji Stypendialnej wchodzą:</w:t>
      </w:r>
    </w:p>
    <w:p w:rsidR="00D835A7" w:rsidRPr="00BB6388" w:rsidRDefault="00D835A7" w:rsidP="00D835A7">
      <w:pPr>
        <w:pStyle w:val="body"/>
        <w:numPr>
          <w:ilvl w:val="2"/>
          <w:numId w:val="14"/>
        </w:numPr>
        <w:tabs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Dyrektor lub Z-ca Dyrektora Departamentu Edukacji Publicznej i Sportu – Przewodniczący Komisji Stypendialnej; </w:t>
      </w:r>
    </w:p>
    <w:p w:rsidR="00D835A7" w:rsidRPr="00BB6388" w:rsidRDefault="00D835A7" w:rsidP="00D835A7">
      <w:pPr>
        <w:pStyle w:val="body"/>
        <w:numPr>
          <w:ilvl w:val="2"/>
          <w:numId w:val="14"/>
        </w:numPr>
        <w:tabs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radny Komisji Edukacji, Nauki i Szkolnictwa Wyższego Sejmiku Województwa Mazowieckiego – członek Komisji Stypendialnej;</w:t>
      </w:r>
    </w:p>
    <w:p w:rsidR="00D835A7" w:rsidRPr="00BB6388" w:rsidRDefault="00D835A7" w:rsidP="00D835A7">
      <w:pPr>
        <w:pStyle w:val="body"/>
        <w:numPr>
          <w:ilvl w:val="2"/>
          <w:numId w:val="14"/>
        </w:numPr>
        <w:tabs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067164">
        <w:rPr>
          <w:rFonts w:ascii="Arial" w:hAnsi="Arial" w:cs="Arial"/>
          <w:sz w:val="20"/>
          <w:lang w:val="pl-PL"/>
        </w:rPr>
        <w:t>5 pracowników</w:t>
      </w:r>
      <w:r w:rsidRPr="00BB6388">
        <w:rPr>
          <w:rFonts w:ascii="Arial" w:hAnsi="Arial" w:cs="Arial"/>
          <w:sz w:val="20"/>
          <w:lang w:val="pl-PL"/>
        </w:rPr>
        <w:t xml:space="preserve"> Wydziału ds. Programów Stypendialnych Departamentu Edukacji Publicznej </w:t>
      </w:r>
      <w:r>
        <w:rPr>
          <w:rFonts w:ascii="Arial" w:hAnsi="Arial" w:cs="Arial"/>
          <w:sz w:val="20"/>
          <w:lang w:val="pl-PL"/>
        </w:rPr>
        <w:br/>
      </w:r>
      <w:r w:rsidRPr="00BB6388">
        <w:rPr>
          <w:rFonts w:ascii="Arial" w:hAnsi="Arial" w:cs="Arial"/>
          <w:sz w:val="20"/>
          <w:lang w:val="pl-PL"/>
        </w:rPr>
        <w:t>i Sportu – członkowie Komisji Stypendialnej, spośród których wybierany jest Sekretarz Komisji Stypendialnej;</w:t>
      </w:r>
    </w:p>
    <w:p w:rsidR="00D835A7" w:rsidRPr="00BB6388" w:rsidRDefault="00D835A7" w:rsidP="00D835A7">
      <w:pPr>
        <w:pStyle w:val="body"/>
        <w:numPr>
          <w:ilvl w:val="2"/>
          <w:numId w:val="14"/>
        </w:numPr>
        <w:tabs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przedstawiciel placówki odpowiedzialnej za egzaminy zewnętrzne – członek Komisji Stypendialnej;</w:t>
      </w:r>
    </w:p>
    <w:p w:rsidR="00D835A7" w:rsidRPr="00BB6388" w:rsidRDefault="00D835A7" w:rsidP="00D835A7">
      <w:pPr>
        <w:pStyle w:val="body"/>
        <w:numPr>
          <w:ilvl w:val="2"/>
          <w:numId w:val="14"/>
        </w:numPr>
        <w:tabs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przedstawiciel placówki odpowiedzialnej za nadzór pedagogiczny – członek Komisji Stypendialnej. 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Komisję Stypendialną zwołuje i kieruje nią Przewodniczący Komisji Stypendialnej.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Posiedzenia Komisji Stypendialnej odbywają się przy obecności co najmniej 2/3 jej członków.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Obsługę organizacyjną Komisji Stypendialnej zapewnia Departament Edukacji Publicznej </w:t>
      </w:r>
      <w:r w:rsidRPr="00BB6388">
        <w:rPr>
          <w:rFonts w:ascii="Arial" w:hAnsi="Arial" w:cs="Arial"/>
          <w:sz w:val="20"/>
        </w:rPr>
        <w:br/>
        <w:t>i Sportu.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Zarząd Województwa Mazowieckiego na podstawie rekomendacji Komisji Stypendialnej zatwierdza </w:t>
      </w:r>
      <w:r w:rsidRPr="00BB6388">
        <w:rPr>
          <w:rFonts w:ascii="Arial" w:hAnsi="Arial" w:cs="Arial"/>
          <w:b/>
          <w:i/>
          <w:sz w:val="20"/>
        </w:rPr>
        <w:t xml:space="preserve">Listę uczniów ubiegających się o stypendium, </w:t>
      </w:r>
      <w:r>
        <w:rPr>
          <w:rFonts w:ascii="Arial" w:hAnsi="Arial" w:cs="Arial"/>
          <w:sz w:val="20"/>
        </w:rPr>
        <w:t xml:space="preserve">ustaloną zgodnie </w:t>
      </w:r>
      <w:r w:rsidRPr="00BB6388">
        <w:rPr>
          <w:rFonts w:ascii="Arial" w:hAnsi="Arial" w:cs="Arial"/>
          <w:sz w:val="20"/>
        </w:rPr>
        <w:t xml:space="preserve">z kolejnością, o której mowa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 xml:space="preserve">w ust. 2 i ust. 3. 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Zarząd Województwa Mazowieckiego przyznaje stypendia uczniom objętym </w:t>
      </w:r>
      <w:r w:rsidRPr="00BB6388">
        <w:rPr>
          <w:rFonts w:ascii="Arial" w:hAnsi="Arial" w:cs="Arial"/>
          <w:b/>
          <w:i/>
          <w:sz w:val="20"/>
        </w:rPr>
        <w:t>Listą uczniów ubiegających się o stypendium</w:t>
      </w:r>
      <w:r w:rsidRPr="00BB638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którzy na podstawie kryteriów, </w:t>
      </w:r>
      <w:r w:rsidRPr="00BB6388">
        <w:rPr>
          <w:rFonts w:ascii="Arial" w:hAnsi="Arial" w:cs="Arial"/>
          <w:sz w:val="20"/>
        </w:rPr>
        <w:t xml:space="preserve">o których mowa w § 6 ust. 6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1 – 5, otrzymali najwyższą</w:t>
      </w:r>
      <w:r>
        <w:rPr>
          <w:rFonts w:ascii="Arial" w:hAnsi="Arial" w:cs="Arial"/>
          <w:sz w:val="20"/>
        </w:rPr>
        <w:t xml:space="preserve"> liczbę punktów, uwzględniając </w:t>
      </w:r>
      <w:r w:rsidRPr="00BB6388">
        <w:rPr>
          <w:rFonts w:ascii="Arial" w:hAnsi="Arial" w:cs="Arial"/>
          <w:sz w:val="20"/>
        </w:rPr>
        <w:t>§ 3, z zastrzeżeniem § 13.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Od decyzji Zarządu Województwa Mazowieckiego </w:t>
      </w:r>
      <w:r>
        <w:rPr>
          <w:rFonts w:ascii="Arial" w:hAnsi="Arial" w:cs="Arial"/>
          <w:sz w:val="20"/>
        </w:rPr>
        <w:t>w sprawie przyznania stypendium w ramach P</w:t>
      </w:r>
      <w:r w:rsidRPr="00BB6388">
        <w:rPr>
          <w:rFonts w:ascii="Arial" w:hAnsi="Arial" w:cs="Arial"/>
          <w:sz w:val="20"/>
        </w:rPr>
        <w:t>rogramu stypendialnego</w:t>
      </w:r>
      <w:r w:rsidRPr="00BB6388">
        <w:rPr>
          <w:rFonts w:ascii="Arial" w:hAnsi="Arial" w:cs="Arial"/>
          <w:i/>
          <w:sz w:val="20"/>
        </w:rPr>
        <w:t xml:space="preserve"> </w:t>
      </w:r>
      <w:r w:rsidRPr="00BB6388">
        <w:rPr>
          <w:rFonts w:ascii="Arial" w:hAnsi="Arial" w:cs="Arial"/>
          <w:sz w:val="20"/>
        </w:rPr>
        <w:t>nie przysługuje odwołanie.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b/>
          <w:i/>
          <w:sz w:val="20"/>
        </w:rPr>
        <w:lastRenderedPageBreak/>
        <w:t>Lista uczniów, którzy otrzymali stypendium</w:t>
      </w:r>
      <w:r w:rsidRPr="00BB6388">
        <w:rPr>
          <w:rFonts w:ascii="Arial" w:hAnsi="Arial" w:cs="Arial"/>
          <w:sz w:val="20"/>
        </w:rPr>
        <w:t xml:space="preserve">, zawierająca nadane ich </w:t>
      </w:r>
      <w:r w:rsidRPr="00BB6388">
        <w:rPr>
          <w:rFonts w:ascii="Arial" w:hAnsi="Arial" w:cs="Arial"/>
          <w:b/>
          <w:i/>
          <w:sz w:val="20"/>
        </w:rPr>
        <w:t>Wnioskom Numery identyfikacyjne</w:t>
      </w:r>
      <w:r w:rsidRPr="00BB6388">
        <w:rPr>
          <w:rFonts w:ascii="Arial" w:hAnsi="Arial" w:cs="Arial"/>
          <w:sz w:val="20"/>
        </w:rPr>
        <w:t xml:space="preserve"> zostanie ogłoszona na portalu informatycznym „Mazowsze - stypendia dla uczniów” w terminie do dnia </w:t>
      </w:r>
      <w:r w:rsidR="00246446">
        <w:rPr>
          <w:rFonts w:ascii="Arial" w:hAnsi="Arial" w:cs="Arial"/>
          <w:b/>
          <w:sz w:val="20"/>
          <w:u w:val="single"/>
        </w:rPr>
        <w:t>25 września 2013</w:t>
      </w:r>
      <w:r w:rsidRPr="00067164">
        <w:rPr>
          <w:rFonts w:ascii="Arial" w:hAnsi="Arial" w:cs="Arial"/>
          <w:b/>
          <w:sz w:val="20"/>
          <w:u w:val="single"/>
        </w:rPr>
        <w:t xml:space="preserve"> r.</w:t>
      </w:r>
    </w:p>
    <w:p w:rsidR="00D16C7C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D16C7C">
        <w:rPr>
          <w:rFonts w:ascii="Arial" w:hAnsi="Arial" w:cs="Arial"/>
          <w:sz w:val="20"/>
        </w:rPr>
        <w:t xml:space="preserve">Uczniowie, o których mowa w ust. 9 </w:t>
      </w:r>
      <w:r w:rsidRPr="00D16C7C">
        <w:rPr>
          <w:rFonts w:ascii="Arial" w:hAnsi="Arial" w:cs="Arial"/>
          <w:b/>
          <w:sz w:val="20"/>
          <w:u w:val="single"/>
        </w:rPr>
        <w:t>są zobowiązani do potwierdzenia swojego uczestnictwa</w:t>
      </w:r>
      <w:r w:rsidRPr="00D16C7C">
        <w:rPr>
          <w:rFonts w:ascii="Arial" w:hAnsi="Arial" w:cs="Arial"/>
          <w:b/>
          <w:sz w:val="20"/>
        </w:rPr>
        <w:t xml:space="preserve"> </w:t>
      </w:r>
      <w:r w:rsidRPr="00D16C7C">
        <w:rPr>
          <w:rFonts w:ascii="Arial" w:hAnsi="Arial" w:cs="Arial"/>
          <w:b/>
          <w:sz w:val="20"/>
        </w:rPr>
        <w:br/>
      </w:r>
      <w:r w:rsidRPr="00D16C7C">
        <w:rPr>
          <w:rFonts w:ascii="Arial" w:hAnsi="Arial" w:cs="Arial"/>
          <w:sz w:val="20"/>
        </w:rPr>
        <w:t xml:space="preserve">w Programie stypendialnym, a w szczególności do wskazania szkoły, do której będą uczęszczać </w:t>
      </w:r>
      <w:r w:rsidRPr="00D16C7C">
        <w:rPr>
          <w:rFonts w:ascii="Arial" w:hAnsi="Arial" w:cs="Arial"/>
          <w:sz w:val="20"/>
        </w:rPr>
        <w:br/>
        <w:t>w roku szkolnym 201</w:t>
      </w:r>
      <w:r w:rsidR="00246446" w:rsidRPr="00D16C7C">
        <w:rPr>
          <w:rFonts w:ascii="Arial" w:hAnsi="Arial" w:cs="Arial"/>
          <w:sz w:val="20"/>
        </w:rPr>
        <w:t>3/2014</w:t>
      </w:r>
      <w:r w:rsidRPr="00D16C7C">
        <w:rPr>
          <w:rFonts w:ascii="Arial" w:hAnsi="Arial" w:cs="Arial"/>
          <w:sz w:val="20"/>
        </w:rPr>
        <w:t xml:space="preserve">, na portalu informatycznym „Mazowsze - stypendia dla uczniów” </w:t>
      </w:r>
      <w:r w:rsidRPr="00D16C7C">
        <w:rPr>
          <w:rFonts w:ascii="Arial" w:hAnsi="Arial" w:cs="Arial"/>
          <w:sz w:val="20"/>
        </w:rPr>
        <w:br/>
        <w:t xml:space="preserve">w terminie </w:t>
      </w:r>
      <w:r w:rsidRPr="00D16C7C">
        <w:rPr>
          <w:rFonts w:ascii="Arial" w:hAnsi="Arial" w:cs="Arial"/>
          <w:b/>
          <w:sz w:val="20"/>
          <w:u w:val="single"/>
        </w:rPr>
        <w:t xml:space="preserve">do dnia </w:t>
      </w:r>
      <w:r w:rsidR="00246446" w:rsidRPr="00D16C7C">
        <w:rPr>
          <w:rFonts w:ascii="Arial" w:hAnsi="Arial" w:cs="Arial"/>
          <w:b/>
          <w:sz w:val="20"/>
          <w:u w:val="single"/>
        </w:rPr>
        <w:t>4 października 2013</w:t>
      </w:r>
      <w:r w:rsidRPr="00D16C7C">
        <w:rPr>
          <w:rFonts w:ascii="Arial" w:hAnsi="Arial" w:cs="Arial"/>
          <w:b/>
          <w:sz w:val="20"/>
          <w:u w:val="single"/>
        </w:rPr>
        <w:t xml:space="preserve"> r.</w:t>
      </w:r>
      <w:r w:rsidR="00E14A55" w:rsidRPr="00D16C7C">
        <w:rPr>
          <w:rFonts w:ascii="Arial" w:hAnsi="Arial" w:cs="Arial"/>
          <w:sz w:val="20"/>
        </w:rPr>
        <w:t xml:space="preserve">, </w:t>
      </w:r>
    </w:p>
    <w:p w:rsidR="00D835A7" w:rsidRPr="00D16C7C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D16C7C">
        <w:rPr>
          <w:rFonts w:ascii="Arial" w:hAnsi="Arial" w:cs="Arial"/>
          <w:sz w:val="20"/>
        </w:rPr>
        <w:t xml:space="preserve">Potwierdzenie, o którym mowa w ust. 12 jest jednoznaczne ze złożeniem deklaracji </w:t>
      </w:r>
      <w:r w:rsidRPr="00D16C7C">
        <w:rPr>
          <w:rFonts w:ascii="Arial" w:hAnsi="Arial" w:cs="Arial"/>
          <w:sz w:val="20"/>
        </w:rPr>
        <w:br/>
        <w:t xml:space="preserve">uczestnictwa w Programie stypendialnym od 1 września </w:t>
      </w:r>
      <w:r w:rsidR="00246446" w:rsidRPr="00D16C7C">
        <w:rPr>
          <w:rFonts w:ascii="Arial" w:hAnsi="Arial" w:cs="Arial"/>
          <w:sz w:val="20"/>
        </w:rPr>
        <w:t>2013</w:t>
      </w:r>
      <w:r w:rsidRPr="00D16C7C">
        <w:rPr>
          <w:rFonts w:ascii="Arial" w:hAnsi="Arial" w:cs="Arial"/>
          <w:sz w:val="20"/>
        </w:rPr>
        <w:t xml:space="preserve"> r. do 31 sierpnia 201</w:t>
      </w:r>
      <w:r w:rsidR="00246446" w:rsidRPr="00D16C7C">
        <w:rPr>
          <w:rFonts w:ascii="Arial" w:hAnsi="Arial" w:cs="Arial"/>
          <w:sz w:val="20"/>
        </w:rPr>
        <w:t>4</w:t>
      </w:r>
      <w:r w:rsidRPr="00D16C7C">
        <w:rPr>
          <w:rFonts w:ascii="Arial" w:hAnsi="Arial" w:cs="Arial"/>
          <w:sz w:val="20"/>
        </w:rPr>
        <w:t xml:space="preserve"> r.</w:t>
      </w:r>
    </w:p>
    <w:p w:rsidR="00D835A7" w:rsidRPr="00067164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067164">
        <w:rPr>
          <w:rFonts w:ascii="Arial" w:hAnsi="Arial" w:cs="Arial"/>
          <w:sz w:val="20"/>
        </w:rPr>
        <w:t>Potwierdzenie, o którym mowa w ust. 12, podpisane przez Wnioskodawcę należy przekazać do nauczyciela – opiekuna, który przekazuje je do właściwego Wydziału Centrum, w terminie o którym mowa w  § 5 ust. 13</w:t>
      </w:r>
      <w:r>
        <w:rPr>
          <w:rFonts w:ascii="Arial" w:hAnsi="Arial" w:cs="Arial"/>
          <w:sz w:val="20"/>
        </w:rPr>
        <w:t>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Rezygnacja stypendysty z uczestnictwa w Programie stypendialnym może nastąpić </w:t>
      </w:r>
      <w:r w:rsidRPr="00BB6388">
        <w:rPr>
          <w:rFonts w:ascii="Arial" w:hAnsi="Arial" w:cs="Arial"/>
          <w:sz w:val="20"/>
        </w:rPr>
        <w:br/>
        <w:t xml:space="preserve">w trakcie jego realizacji jedynie w </w:t>
      </w:r>
      <w:r w:rsidRPr="00BB6388">
        <w:rPr>
          <w:rFonts w:ascii="Arial" w:hAnsi="Arial" w:cs="Arial"/>
          <w:sz w:val="20"/>
          <w:u w:val="single"/>
        </w:rPr>
        <w:t>uzasadnionych ważnymi okolicznościami losowymi przypadkach</w:t>
      </w:r>
      <w:r w:rsidRPr="00BB63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 xml:space="preserve">i składana jest do Departamentu Edukacji Publicznej i Sportu w formie pisemnej informacji, potwierdzonej przez dyrektora szkoły, do której uczeń uczęszcza </w:t>
      </w:r>
      <w:r w:rsidR="00246446">
        <w:rPr>
          <w:rFonts w:ascii="Arial" w:hAnsi="Arial" w:cs="Arial"/>
          <w:sz w:val="20"/>
        </w:rPr>
        <w:t>w roku szkolnym 2013</w:t>
      </w:r>
      <w:r w:rsidRPr="00BB6388">
        <w:rPr>
          <w:rFonts w:ascii="Arial" w:hAnsi="Arial" w:cs="Arial"/>
          <w:sz w:val="20"/>
        </w:rPr>
        <w:t>/2</w:t>
      </w:r>
      <w:r w:rsidR="00246446">
        <w:rPr>
          <w:rFonts w:ascii="Arial" w:hAnsi="Arial" w:cs="Arial"/>
          <w:sz w:val="20"/>
        </w:rPr>
        <w:t>014</w:t>
      </w:r>
      <w:r w:rsidRPr="00BB6388">
        <w:rPr>
          <w:rFonts w:ascii="Arial" w:hAnsi="Arial" w:cs="Arial"/>
          <w:sz w:val="20"/>
        </w:rPr>
        <w:t>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 przypadku, gdy uczeń, o którym mowa w ust. 9 nie </w:t>
      </w:r>
      <w:r>
        <w:rPr>
          <w:rFonts w:ascii="Arial" w:hAnsi="Arial" w:cs="Arial"/>
          <w:sz w:val="20"/>
        </w:rPr>
        <w:t xml:space="preserve">potwierdzi swojego uczestnictwa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 xml:space="preserve">w Programie stypendialnym, o czym mowa w ust. 12 lub złoży pisemną informację </w:t>
      </w:r>
      <w:r w:rsidRPr="00BB6388">
        <w:rPr>
          <w:rFonts w:ascii="Arial" w:hAnsi="Arial" w:cs="Arial"/>
          <w:sz w:val="20"/>
        </w:rPr>
        <w:br/>
        <w:t xml:space="preserve">o rezygnacji z uczestnictwa w Programie stypendialnym, o czym mowa w ust. 14 przed zawarciem umowy stypendialnej, stypendium otrzyma kolejny uczeń z zatwierdzonej przez Zarząd Województwa Mazowieckiego </w:t>
      </w:r>
      <w:r w:rsidRPr="00BB6388">
        <w:rPr>
          <w:rFonts w:ascii="Arial" w:hAnsi="Arial" w:cs="Arial"/>
          <w:b/>
          <w:i/>
          <w:sz w:val="20"/>
        </w:rPr>
        <w:t>Listy uczniów ubiegających się o stypendium,</w:t>
      </w:r>
      <w:r w:rsidRPr="00BB6388">
        <w:rPr>
          <w:rFonts w:ascii="Arial" w:hAnsi="Arial" w:cs="Arial"/>
          <w:sz w:val="20"/>
        </w:rPr>
        <w:t xml:space="preserve"> o której mowa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>w ust.1.</w:t>
      </w:r>
    </w:p>
    <w:p w:rsidR="00D835A7" w:rsidRPr="00BB6388" w:rsidRDefault="00D835A7" w:rsidP="00D835A7">
      <w:pPr>
        <w:pStyle w:val="Tekstpodstawowywcity"/>
        <w:numPr>
          <w:ilvl w:val="0"/>
          <w:numId w:val="38"/>
        </w:numPr>
        <w:tabs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 przypadku, gdy liczba </w:t>
      </w:r>
      <w:r w:rsidRPr="00BB6388">
        <w:rPr>
          <w:rFonts w:ascii="Arial" w:hAnsi="Arial" w:cs="Arial"/>
          <w:b/>
          <w:i/>
          <w:sz w:val="20"/>
        </w:rPr>
        <w:t>Wniosków</w:t>
      </w:r>
      <w:r w:rsidRPr="00BB6388">
        <w:rPr>
          <w:rFonts w:ascii="Arial" w:hAnsi="Arial" w:cs="Arial"/>
          <w:sz w:val="20"/>
        </w:rPr>
        <w:t xml:space="preserve"> złożonych przez uczniów spełniających warunki określone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 xml:space="preserve">w § 4 ust. 1 i ust. 2 jest mniejsza od liczby możliwych do przyznania stypendiów, Zarząd Województwa Mazowieckiego na wniosek Komisji Stypendialnej może zwiększyć wysokość przyznawanych stypendiów lub wyznaczyć dodatkowy termin przyjmowania </w:t>
      </w:r>
      <w:r w:rsidRPr="00BB6388">
        <w:rPr>
          <w:rFonts w:ascii="Arial" w:hAnsi="Arial" w:cs="Arial"/>
          <w:b/>
          <w:i/>
          <w:sz w:val="20"/>
        </w:rPr>
        <w:t>Wniosków,</w:t>
      </w:r>
      <w:r w:rsidRPr="00BB6388">
        <w:rPr>
          <w:rFonts w:ascii="Arial" w:hAnsi="Arial" w:cs="Arial"/>
          <w:sz w:val="20"/>
        </w:rPr>
        <w:t xml:space="preserve"> obniżając warunki, o których mowa w § 4 ust. 2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1 - 6 i § 4 ust. 3.</w:t>
      </w:r>
    </w:p>
    <w:p w:rsidR="00D835A7" w:rsidRDefault="00D835A7" w:rsidP="00D835A7">
      <w:pPr>
        <w:pStyle w:val="Tekstpodstawowywcity"/>
        <w:tabs>
          <w:tab w:val="left" w:pos="1134"/>
        </w:tabs>
        <w:spacing w:after="50"/>
        <w:ind w:left="0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Tekstpodstawowywcity"/>
        <w:tabs>
          <w:tab w:val="left" w:pos="1134"/>
        </w:tabs>
        <w:spacing w:after="50"/>
        <w:ind w:left="0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Rozdział V</w:t>
      </w:r>
    </w:p>
    <w:p w:rsidR="00D835A7" w:rsidRDefault="00D835A7" w:rsidP="00D835A7">
      <w:pPr>
        <w:pStyle w:val="body"/>
        <w:tabs>
          <w:tab w:val="left" w:pos="567"/>
        </w:tabs>
        <w:spacing w:after="50"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Rola nauczyciela – opiekuna stypendysty</w:t>
      </w:r>
    </w:p>
    <w:p w:rsidR="00D835A7" w:rsidRPr="00BB6388" w:rsidRDefault="00D835A7" w:rsidP="00D835A7">
      <w:pPr>
        <w:pStyle w:val="body"/>
        <w:tabs>
          <w:tab w:val="left" w:pos="567"/>
        </w:tabs>
        <w:spacing w:after="50"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</w:p>
    <w:p w:rsidR="00D835A7" w:rsidRPr="00BB6388" w:rsidRDefault="00D835A7" w:rsidP="00D835A7">
      <w:pPr>
        <w:pStyle w:val="body"/>
        <w:spacing w:after="50" w:line="240" w:lineRule="auto"/>
        <w:ind w:left="360"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8.</w:t>
      </w:r>
    </w:p>
    <w:p w:rsidR="00D835A7" w:rsidRPr="00BB6388" w:rsidRDefault="00D835A7" w:rsidP="00D835A7">
      <w:pPr>
        <w:pStyle w:val="Tekstpodstawowywcity"/>
        <w:numPr>
          <w:ilvl w:val="0"/>
          <w:numId w:val="15"/>
        </w:numPr>
        <w:tabs>
          <w:tab w:val="clear" w:pos="360"/>
          <w:tab w:val="left" w:pos="0"/>
          <w:tab w:val="num" w:pos="567"/>
        </w:tabs>
        <w:spacing w:after="50"/>
        <w:ind w:left="539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Dyrektor szkoły, do której w roku szkolnym 201</w:t>
      </w:r>
      <w:r w:rsidR="00246446">
        <w:rPr>
          <w:rFonts w:ascii="Arial" w:hAnsi="Arial" w:cs="Arial"/>
          <w:sz w:val="20"/>
        </w:rPr>
        <w:t>3</w:t>
      </w:r>
      <w:r w:rsidRPr="00BB6388">
        <w:rPr>
          <w:rFonts w:ascii="Arial" w:hAnsi="Arial" w:cs="Arial"/>
          <w:sz w:val="20"/>
        </w:rPr>
        <w:t>/201</w:t>
      </w:r>
      <w:r w:rsidR="00246446">
        <w:rPr>
          <w:rFonts w:ascii="Arial" w:hAnsi="Arial" w:cs="Arial"/>
          <w:sz w:val="20"/>
        </w:rPr>
        <w:t>4</w:t>
      </w:r>
      <w:r w:rsidRPr="00BB6388">
        <w:rPr>
          <w:rFonts w:ascii="Arial" w:hAnsi="Arial" w:cs="Arial"/>
          <w:sz w:val="20"/>
        </w:rPr>
        <w:t xml:space="preserve"> uczęszcza uczeń ubiegający się </w:t>
      </w:r>
      <w:r w:rsidRPr="00BB6388">
        <w:rPr>
          <w:rFonts w:ascii="Arial" w:hAnsi="Arial" w:cs="Arial"/>
          <w:sz w:val="20"/>
        </w:rPr>
        <w:br/>
        <w:t>o stypendium, w terminie do dnia</w:t>
      </w:r>
      <w:r>
        <w:rPr>
          <w:rFonts w:ascii="Arial" w:hAnsi="Arial" w:cs="Arial"/>
          <w:sz w:val="20"/>
        </w:rPr>
        <w:t xml:space="preserve"> </w:t>
      </w:r>
      <w:r w:rsidRPr="00067164">
        <w:rPr>
          <w:rFonts w:ascii="Arial" w:hAnsi="Arial" w:cs="Arial"/>
          <w:b/>
          <w:sz w:val="20"/>
          <w:u w:val="single"/>
        </w:rPr>
        <w:t>20 września</w:t>
      </w:r>
      <w:r w:rsidRPr="00067164">
        <w:rPr>
          <w:rFonts w:ascii="Arial" w:hAnsi="Arial" w:cs="Arial"/>
          <w:sz w:val="20"/>
          <w:u w:val="single"/>
        </w:rPr>
        <w:t xml:space="preserve"> </w:t>
      </w:r>
      <w:r w:rsidR="00246446">
        <w:rPr>
          <w:rFonts w:ascii="Arial" w:hAnsi="Arial" w:cs="Arial"/>
          <w:b/>
          <w:sz w:val="20"/>
          <w:u w:val="single"/>
        </w:rPr>
        <w:t>2013</w:t>
      </w:r>
      <w:r w:rsidRPr="00067164">
        <w:rPr>
          <w:rFonts w:ascii="Arial" w:hAnsi="Arial" w:cs="Arial"/>
          <w:b/>
          <w:sz w:val="20"/>
          <w:u w:val="single"/>
        </w:rPr>
        <w:t xml:space="preserve"> r</w:t>
      </w:r>
      <w:r w:rsidRPr="00067164">
        <w:rPr>
          <w:rFonts w:ascii="Arial" w:hAnsi="Arial" w:cs="Arial"/>
          <w:sz w:val="20"/>
          <w:u w:val="single"/>
        </w:rPr>
        <w:t>.</w:t>
      </w:r>
      <w:r w:rsidRPr="00BB6388">
        <w:rPr>
          <w:rFonts w:ascii="Arial" w:hAnsi="Arial" w:cs="Arial"/>
          <w:sz w:val="20"/>
        </w:rPr>
        <w:t xml:space="preserve"> typuje zatrudnionych w tej szkole nauczycieli</w:t>
      </w:r>
      <w:r w:rsidRPr="00BB6388">
        <w:rPr>
          <w:rFonts w:ascii="Arial" w:hAnsi="Arial" w:cs="Arial"/>
          <w:i/>
          <w:sz w:val="20"/>
        </w:rPr>
        <w:t>,</w:t>
      </w:r>
      <w:r w:rsidRPr="00BB6388">
        <w:rPr>
          <w:rFonts w:ascii="Arial" w:hAnsi="Arial" w:cs="Arial"/>
          <w:b/>
          <w:sz w:val="20"/>
        </w:rPr>
        <w:t xml:space="preserve"> </w:t>
      </w:r>
      <w:r w:rsidRPr="00BB6388">
        <w:rPr>
          <w:rFonts w:ascii="Arial" w:hAnsi="Arial" w:cs="Arial"/>
          <w:sz w:val="20"/>
        </w:rPr>
        <w:t>którzy ze względu na</w:t>
      </w:r>
      <w:r w:rsidRPr="00BB6388">
        <w:rPr>
          <w:rFonts w:ascii="Arial" w:hAnsi="Arial" w:cs="Arial"/>
          <w:b/>
          <w:sz w:val="20"/>
        </w:rPr>
        <w:t xml:space="preserve"> </w:t>
      </w:r>
      <w:r w:rsidRPr="00BB6388">
        <w:rPr>
          <w:rFonts w:ascii="Arial" w:hAnsi="Arial" w:cs="Arial"/>
          <w:sz w:val="20"/>
        </w:rPr>
        <w:t>posiadane kw</w:t>
      </w:r>
      <w:r>
        <w:rPr>
          <w:rFonts w:ascii="Arial" w:hAnsi="Arial" w:cs="Arial"/>
          <w:sz w:val="20"/>
        </w:rPr>
        <w:t xml:space="preserve">alifikacje, zgodne z założonym </w:t>
      </w:r>
      <w:r w:rsidRPr="00BB6388">
        <w:rPr>
          <w:rFonts w:ascii="Arial" w:hAnsi="Arial" w:cs="Arial"/>
          <w:sz w:val="20"/>
        </w:rPr>
        <w:t xml:space="preserve">w </w:t>
      </w:r>
      <w:r w:rsidRPr="00BB6388">
        <w:rPr>
          <w:rFonts w:ascii="Arial" w:hAnsi="Arial" w:cs="Arial"/>
          <w:b/>
          <w:i/>
          <w:sz w:val="20"/>
        </w:rPr>
        <w:t>Indywidualnym planie rozwoju edukacyjnego ucznia,</w:t>
      </w:r>
      <w:r w:rsidRPr="00BB6388">
        <w:rPr>
          <w:rFonts w:ascii="Arial" w:hAnsi="Arial" w:cs="Arial"/>
          <w:sz w:val="20"/>
        </w:rPr>
        <w:t xml:space="preserve"> kierunkiem rozwoju edukacyjnego ucznia, mogą sprawować opiekę dydaktyczną nad stypendystą w ramach Programu stypendialnego. </w:t>
      </w:r>
    </w:p>
    <w:p w:rsidR="00D835A7" w:rsidRPr="00BB6388" w:rsidRDefault="00D835A7" w:rsidP="00D835A7">
      <w:pPr>
        <w:pStyle w:val="Tekstpodstawowywcity"/>
        <w:numPr>
          <w:ilvl w:val="0"/>
          <w:numId w:val="15"/>
        </w:numPr>
        <w:tabs>
          <w:tab w:val="clear" w:pos="360"/>
          <w:tab w:val="left" w:pos="0"/>
          <w:tab w:val="num" w:pos="567"/>
        </w:tabs>
        <w:spacing w:after="50"/>
        <w:ind w:left="539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Nauczyciele, o których mowa w ust. 1, wyrażają zgodę na uczestnictwo w Programie stypendialnym.</w:t>
      </w:r>
    </w:p>
    <w:p w:rsidR="00D835A7" w:rsidRPr="00BB6388" w:rsidRDefault="00D835A7" w:rsidP="00D835A7">
      <w:pPr>
        <w:pStyle w:val="Tekstpodstawowywcity"/>
        <w:numPr>
          <w:ilvl w:val="0"/>
          <w:numId w:val="15"/>
        </w:numPr>
        <w:tabs>
          <w:tab w:val="clear" w:pos="360"/>
          <w:tab w:val="left" w:pos="0"/>
          <w:tab w:val="num" w:pos="567"/>
        </w:tabs>
        <w:spacing w:after="50"/>
        <w:ind w:left="539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Ubiegający się o stypendium uczeń, decyduje o wyborze nauczyciela, o którym mowa </w:t>
      </w:r>
      <w:r w:rsidRPr="00BB6388">
        <w:rPr>
          <w:rFonts w:ascii="Arial" w:hAnsi="Arial" w:cs="Arial"/>
          <w:sz w:val="20"/>
        </w:rPr>
        <w:br/>
        <w:t>w ust.1, z zastrzeżeniem ust. 2.</w:t>
      </w:r>
    </w:p>
    <w:p w:rsidR="00D835A7" w:rsidRPr="00BB6388" w:rsidRDefault="00D835A7" w:rsidP="00D835A7">
      <w:pPr>
        <w:pStyle w:val="Tekstpodstawowywcity"/>
        <w:numPr>
          <w:ilvl w:val="0"/>
          <w:numId w:val="15"/>
        </w:numPr>
        <w:tabs>
          <w:tab w:val="clear" w:pos="360"/>
          <w:tab w:val="left" w:pos="0"/>
          <w:tab w:val="num" w:pos="567"/>
        </w:tabs>
        <w:spacing w:after="50"/>
        <w:ind w:left="539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Jeśli w szkole nie jest zatrudniony nauczyciel, który spełnia warunki określone w ust. 1 i/lub w ust. 2, opiekę dydaktyczną nad stypendystą może sprawować pedagog szkolny</w:t>
      </w:r>
      <w:r w:rsidRPr="00BB6388">
        <w:rPr>
          <w:rFonts w:ascii="Arial" w:eastAsia="Calibri" w:hAnsi="Arial" w:cs="Arial"/>
          <w:sz w:val="20"/>
        </w:rPr>
        <w:t xml:space="preserve"> lub doradca zawodowy zatrudniony w szkole ucznia, do którego stosuje się postanowienia dotyczące nauczyciela – opiekuna stypendysty.</w:t>
      </w:r>
    </w:p>
    <w:p w:rsidR="00D835A7" w:rsidRPr="00BB6388" w:rsidRDefault="00D835A7" w:rsidP="00D835A7">
      <w:pPr>
        <w:pStyle w:val="Tekstpodstawowywcity"/>
        <w:numPr>
          <w:ilvl w:val="0"/>
          <w:numId w:val="15"/>
        </w:numPr>
        <w:tabs>
          <w:tab w:val="clear" w:pos="360"/>
          <w:tab w:val="left" w:pos="0"/>
          <w:tab w:val="num" w:pos="567"/>
        </w:tabs>
        <w:spacing w:after="50"/>
        <w:ind w:left="539" w:right="-308" w:hanging="539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Nauczyciel – opiekun stypendysty może objąć opieką dydaktyczną więcej niż jednego stypendystę, ale nie więcej niż pięciu.</w:t>
      </w:r>
    </w:p>
    <w:p w:rsidR="00D835A7" w:rsidRPr="00BB6388" w:rsidRDefault="00D835A7" w:rsidP="00D835A7">
      <w:pPr>
        <w:pStyle w:val="body"/>
        <w:spacing w:after="50" w:line="240" w:lineRule="auto"/>
        <w:ind w:left="360"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9.</w:t>
      </w:r>
    </w:p>
    <w:p w:rsidR="00D835A7" w:rsidRPr="00BB6388" w:rsidRDefault="00D835A7" w:rsidP="00D835A7">
      <w:pPr>
        <w:pStyle w:val="Tekstpodstawowywcity"/>
        <w:numPr>
          <w:ilvl w:val="0"/>
          <w:numId w:val="28"/>
        </w:numPr>
        <w:tabs>
          <w:tab w:val="left" w:pos="0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Nauczyciel – opiekun stypendysty </w:t>
      </w:r>
      <w:r w:rsidRPr="00BB6388">
        <w:rPr>
          <w:rFonts w:ascii="Arial" w:hAnsi="Arial" w:cs="Arial"/>
          <w:snapToGrid w:val="0"/>
          <w:sz w:val="20"/>
        </w:rPr>
        <w:t>obejmuje nad stypendystą opiekę dydaktyczną</w:t>
      </w:r>
      <w:r w:rsidRPr="00BB6388">
        <w:rPr>
          <w:rFonts w:ascii="Arial" w:hAnsi="Arial" w:cs="Arial"/>
          <w:sz w:val="20"/>
        </w:rPr>
        <w:t xml:space="preserve"> </w:t>
      </w:r>
      <w:r w:rsidRPr="00BB6388">
        <w:rPr>
          <w:rFonts w:ascii="Arial" w:hAnsi="Arial" w:cs="Arial"/>
          <w:sz w:val="20"/>
        </w:rPr>
        <w:br/>
        <w:t>w zakresie:</w:t>
      </w:r>
    </w:p>
    <w:p w:rsidR="00D835A7" w:rsidRPr="00BB6388" w:rsidRDefault="00D835A7" w:rsidP="00D835A7">
      <w:pPr>
        <w:pStyle w:val="Tekstpodstawowywcity"/>
        <w:numPr>
          <w:ilvl w:val="0"/>
          <w:numId w:val="9"/>
        </w:numPr>
        <w:tabs>
          <w:tab w:val="clear" w:pos="2340"/>
          <w:tab w:val="left" w:pos="0"/>
          <w:tab w:val="num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napToGrid w:val="0"/>
          <w:sz w:val="20"/>
        </w:rPr>
        <w:t xml:space="preserve">koordynacji procesu realizacji przez stypendystę projektu edukacyjnego, określonego </w:t>
      </w:r>
      <w:r>
        <w:rPr>
          <w:rFonts w:ascii="Arial" w:hAnsi="Arial" w:cs="Arial"/>
          <w:snapToGrid w:val="0"/>
          <w:sz w:val="20"/>
        </w:rPr>
        <w:br/>
      </w:r>
      <w:r w:rsidRPr="00BB6388">
        <w:rPr>
          <w:rFonts w:ascii="Arial" w:hAnsi="Arial" w:cs="Arial"/>
          <w:snapToGrid w:val="0"/>
          <w:sz w:val="20"/>
        </w:rPr>
        <w:t xml:space="preserve">w </w:t>
      </w:r>
      <w:r w:rsidRPr="00BB6388">
        <w:rPr>
          <w:rFonts w:ascii="Arial" w:hAnsi="Arial" w:cs="Arial"/>
          <w:b/>
          <w:i/>
          <w:snapToGrid w:val="0"/>
          <w:sz w:val="20"/>
        </w:rPr>
        <w:t>Indywidualnym planie rozwoju edukacyjnego ucznia</w:t>
      </w:r>
      <w:r w:rsidRPr="00BB6388">
        <w:rPr>
          <w:rFonts w:ascii="Arial" w:hAnsi="Arial" w:cs="Arial"/>
          <w:snapToGrid w:val="0"/>
          <w:sz w:val="20"/>
        </w:rPr>
        <w:t xml:space="preserve"> oraz przygotowania prezentacji wyników;</w:t>
      </w:r>
    </w:p>
    <w:p w:rsidR="00D835A7" w:rsidRPr="00BB6388" w:rsidRDefault="00D835A7" w:rsidP="00D835A7">
      <w:pPr>
        <w:pStyle w:val="Tekstpodstawowywcity"/>
        <w:numPr>
          <w:ilvl w:val="0"/>
          <w:numId w:val="9"/>
        </w:numPr>
        <w:tabs>
          <w:tab w:val="clear" w:pos="2340"/>
          <w:tab w:val="left" w:pos="0"/>
          <w:tab w:val="num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napToGrid w:val="0"/>
          <w:sz w:val="20"/>
        </w:rPr>
        <w:lastRenderedPageBreak/>
        <w:t>motywowania stypendysty oraz aktywnej pomocy w poszukiwaniu źródeł wiedzy, niezbędnej w trakcie pracy nad proj</w:t>
      </w:r>
      <w:r>
        <w:rPr>
          <w:rFonts w:ascii="Arial" w:hAnsi="Arial" w:cs="Arial"/>
          <w:snapToGrid w:val="0"/>
          <w:sz w:val="20"/>
        </w:rPr>
        <w:t xml:space="preserve">ektem edukacyjnym zaplanowanym </w:t>
      </w:r>
      <w:r w:rsidRPr="00BB6388">
        <w:rPr>
          <w:rFonts w:ascii="Arial" w:hAnsi="Arial" w:cs="Arial"/>
          <w:snapToGrid w:val="0"/>
          <w:sz w:val="20"/>
        </w:rPr>
        <w:t xml:space="preserve">w </w:t>
      </w:r>
      <w:r w:rsidRPr="00BB6388">
        <w:rPr>
          <w:rFonts w:ascii="Arial" w:hAnsi="Arial" w:cs="Arial"/>
          <w:b/>
          <w:i/>
          <w:snapToGrid w:val="0"/>
          <w:sz w:val="20"/>
        </w:rPr>
        <w:t>Indywidualnym planie rozwoju edukacyjnego ucznia</w:t>
      </w:r>
      <w:r w:rsidRPr="00BB6388">
        <w:rPr>
          <w:rFonts w:ascii="Arial" w:hAnsi="Arial" w:cs="Arial"/>
          <w:sz w:val="20"/>
        </w:rPr>
        <w:t>;</w:t>
      </w:r>
    </w:p>
    <w:p w:rsidR="00D835A7" w:rsidRPr="00E47DF0" w:rsidRDefault="00D835A7" w:rsidP="00D835A7">
      <w:pPr>
        <w:pStyle w:val="Tekstpodstawowywcity"/>
        <w:numPr>
          <w:ilvl w:val="0"/>
          <w:numId w:val="9"/>
        </w:numPr>
        <w:tabs>
          <w:tab w:val="clear" w:pos="2340"/>
          <w:tab w:val="left" w:pos="0"/>
          <w:tab w:val="num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napToGrid w:val="0"/>
          <w:sz w:val="20"/>
        </w:rPr>
        <w:t xml:space="preserve">monitoringu i oceny realizacji przez stypendystę działań podejmowanych od dnia </w:t>
      </w:r>
      <w:r w:rsidRPr="00BB6388">
        <w:rPr>
          <w:rFonts w:ascii="Arial" w:hAnsi="Arial" w:cs="Arial"/>
          <w:snapToGrid w:val="0"/>
          <w:sz w:val="20"/>
          <w:highlight w:val="yellow"/>
        </w:rPr>
        <w:br/>
      </w:r>
      <w:r w:rsidR="00246446">
        <w:rPr>
          <w:rFonts w:ascii="Arial" w:hAnsi="Arial" w:cs="Arial"/>
          <w:snapToGrid w:val="0"/>
          <w:sz w:val="20"/>
        </w:rPr>
        <w:t>1 września 2013 r. do dnia 31 sierpnia 2014</w:t>
      </w:r>
      <w:r w:rsidRPr="00BB6388">
        <w:rPr>
          <w:rFonts w:ascii="Arial" w:hAnsi="Arial" w:cs="Arial"/>
          <w:snapToGrid w:val="0"/>
          <w:sz w:val="20"/>
        </w:rPr>
        <w:t xml:space="preserve"> r. w ramach </w:t>
      </w:r>
      <w:r w:rsidRPr="00BB6388">
        <w:rPr>
          <w:rFonts w:ascii="Arial" w:hAnsi="Arial" w:cs="Arial"/>
          <w:b/>
          <w:i/>
          <w:sz w:val="20"/>
        </w:rPr>
        <w:t>Indywidualnego planu rozwoju</w:t>
      </w:r>
      <w:r w:rsidRPr="00BB6388">
        <w:rPr>
          <w:rFonts w:ascii="Arial" w:hAnsi="Arial" w:cs="Arial"/>
          <w:b/>
          <w:i/>
          <w:snapToGrid w:val="0"/>
          <w:sz w:val="20"/>
        </w:rPr>
        <w:t xml:space="preserve"> edukacyjnego</w:t>
      </w:r>
      <w:r w:rsidRPr="00BB6388">
        <w:rPr>
          <w:rFonts w:ascii="Arial" w:hAnsi="Arial" w:cs="Arial"/>
          <w:b/>
          <w:i/>
          <w:sz w:val="20"/>
        </w:rPr>
        <w:t xml:space="preserve"> ucznia</w:t>
      </w:r>
      <w:r w:rsidRPr="00BB6388">
        <w:rPr>
          <w:rFonts w:ascii="Arial" w:hAnsi="Arial" w:cs="Arial"/>
          <w:snapToGrid w:val="0"/>
          <w:sz w:val="20"/>
        </w:rPr>
        <w:t xml:space="preserve"> oraz osiąganych przez stypendystę celów projektu edukacyjnego;</w:t>
      </w:r>
    </w:p>
    <w:p w:rsidR="00E47DF0" w:rsidRPr="00780E9D" w:rsidRDefault="00E47DF0" w:rsidP="00D835A7">
      <w:pPr>
        <w:pStyle w:val="Tekstpodstawowywcity"/>
        <w:numPr>
          <w:ilvl w:val="0"/>
          <w:numId w:val="9"/>
        </w:numPr>
        <w:tabs>
          <w:tab w:val="clear" w:pos="2340"/>
          <w:tab w:val="left" w:pos="0"/>
          <w:tab w:val="num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780E9D">
        <w:rPr>
          <w:rFonts w:ascii="Arial" w:hAnsi="Arial" w:cs="Arial"/>
          <w:sz w:val="20"/>
        </w:rPr>
        <w:t>aktywnej współpracy ze stypendystą, a w przypadku gdy stypendysta jest niepełno</w:t>
      </w:r>
      <w:r w:rsidR="009B5E3C" w:rsidRPr="00780E9D">
        <w:rPr>
          <w:rFonts w:ascii="Arial" w:hAnsi="Arial" w:cs="Arial"/>
          <w:sz w:val="20"/>
        </w:rPr>
        <w:t>letni również jego rodzicami/opiekunem prawnym w zakresie planowania wykorzystania stypendium w szczególności w zakresie wykorzystywania wszystkich dostępnych możliwości  w zakresie przeznaczenia na cele edukacyjne, zgodne z Grupami Wydatków, o których mowa w § 12 ust. 5,  w przypadku stypendystów uczestniczących w Programie stypendialnym w poprzednich latach szkolnych;</w:t>
      </w:r>
    </w:p>
    <w:p w:rsidR="00D835A7" w:rsidRPr="00BB6388" w:rsidRDefault="00D835A7" w:rsidP="00D835A7">
      <w:pPr>
        <w:pStyle w:val="Tekstpodstawowywcity"/>
        <w:numPr>
          <w:ilvl w:val="0"/>
          <w:numId w:val="9"/>
        </w:numPr>
        <w:tabs>
          <w:tab w:val="clear" w:pos="2340"/>
          <w:tab w:val="left" w:pos="0"/>
          <w:tab w:val="num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napToGrid w:val="0"/>
          <w:sz w:val="20"/>
        </w:rPr>
        <w:t xml:space="preserve">monitoringu sposobu wykorzystania stypendium przez stypendystę na cele edukacyjne, zaplanowane w </w:t>
      </w:r>
      <w:r w:rsidRPr="00BB6388">
        <w:rPr>
          <w:rFonts w:ascii="Arial" w:hAnsi="Arial" w:cs="Arial"/>
          <w:b/>
          <w:i/>
          <w:sz w:val="20"/>
        </w:rPr>
        <w:t>Indywidualnym planie rozwoju</w:t>
      </w:r>
      <w:r w:rsidRPr="00BB6388">
        <w:rPr>
          <w:rFonts w:ascii="Arial" w:hAnsi="Arial" w:cs="Arial"/>
          <w:b/>
          <w:i/>
          <w:snapToGrid w:val="0"/>
          <w:sz w:val="20"/>
        </w:rPr>
        <w:t xml:space="preserve"> edukacyjnego</w:t>
      </w:r>
      <w:r w:rsidRPr="00BB6388">
        <w:rPr>
          <w:rFonts w:ascii="Arial" w:hAnsi="Arial" w:cs="Arial"/>
          <w:b/>
          <w:i/>
          <w:sz w:val="20"/>
        </w:rPr>
        <w:t xml:space="preserve"> ucznia</w:t>
      </w:r>
      <w:r w:rsidRPr="00BB6388">
        <w:rPr>
          <w:rFonts w:ascii="Arial" w:hAnsi="Arial" w:cs="Arial"/>
          <w:snapToGrid w:val="0"/>
          <w:sz w:val="20"/>
        </w:rPr>
        <w:t xml:space="preserve">, </w:t>
      </w:r>
      <w:r>
        <w:rPr>
          <w:rFonts w:ascii="Arial" w:hAnsi="Arial" w:cs="Arial"/>
          <w:snapToGrid w:val="0"/>
          <w:sz w:val="20"/>
        </w:rPr>
        <w:t xml:space="preserve">zgodnie </w:t>
      </w:r>
      <w:r>
        <w:rPr>
          <w:rFonts w:ascii="Arial" w:hAnsi="Arial" w:cs="Arial"/>
          <w:snapToGrid w:val="0"/>
          <w:sz w:val="20"/>
        </w:rPr>
        <w:br/>
      </w:r>
      <w:r w:rsidRPr="00BB6388">
        <w:rPr>
          <w:rFonts w:ascii="Arial" w:hAnsi="Arial" w:cs="Arial"/>
          <w:snapToGrid w:val="0"/>
          <w:sz w:val="20"/>
        </w:rPr>
        <w:t xml:space="preserve">z katalogiem zamieszczonym w § 12 ust </w:t>
      </w:r>
      <w:smartTag w:uri="urn:schemas-microsoft-com:office:smarttags" w:element="metricconverter">
        <w:smartTagPr>
          <w:attr w:name="ProductID" w:val="5, a"/>
        </w:smartTagPr>
        <w:r w:rsidRPr="00BB6388">
          <w:rPr>
            <w:rFonts w:ascii="Arial" w:hAnsi="Arial" w:cs="Arial"/>
            <w:snapToGrid w:val="0"/>
            <w:sz w:val="20"/>
          </w:rPr>
          <w:t>5, a</w:t>
        </w:r>
      </w:smartTag>
      <w:r w:rsidRPr="00BB6388">
        <w:rPr>
          <w:rFonts w:ascii="Arial" w:hAnsi="Arial" w:cs="Arial"/>
          <w:snapToGrid w:val="0"/>
          <w:sz w:val="20"/>
        </w:rPr>
        <w:t xml:space="preserve"> także wymaganiami określonymi w § 12 ust. 6 – 8;</w:t>
      </w:r>
    </w:p>
    <w:p w:rsidR="00D835A7" w:rsidRPr="00BB6388" w:rsidRDefault="00D835A7" w:rsidP="00D835A7">
      <w:pPr>
        <w:pStyle w:val="Tekstpodstawowywcity"/>
        <w:numPr>
          <w:ilvl w:val="0"/>
          <w:numId w:val="9"/>
        </w:numPr>
        <w:tabs>
          <w:tab w:val="clear" w:pos="2340"/>
          <w:tab w:val="left" w:pos="0"/>
          <w:tab w:val="num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napToGrid w:val="0"/>
          <w:sz w:val="20"/>
        </w:rPr>
        <w:t>monitoringu postępów w nauce stypendysty w porównaniu z wynikami wskazanymi we Wniosku o przyznanie stypendium.</w:t>
      </w:r>
    </w:p>
    <w:p w:rsidR="00D835A7" w:rsidRPr="00BB6388" w:rsidRDefault="00D835A7" w:rsidP="00D835A7">
      <w:pPr>
        <w:pStyle w:val="Tekstpodstawowywcity"/>
        <w:numPr>
          <w:ilvl w:val="0"/>
          <w:numId w:val="29"/>
        </w:numPr>
        <w:tabs>
          <w:tab w:val="clear" w:pos="360"/>
          <w:tab w:val="left" w:pos="0"/>
          <w:tab w:val="num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Do obowiązków nauczyciela – opiekuna stypendysty należy:</w:t>
      </w:r>
    </w:p>
    <w:p w:rsidR="00D835A7" w:rsidRPr="00BB6388" w:rsidRDefault="00D835A7" w:rsidP="00D835A7">
      <w:pPr>
        <w:pStyle w:val="Tekstpodstawowywcity"/>
        <w:numPr>
          <w:ilvl w:val="0"/>
          <w:numId w:val="17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sporządzenie w terminie do dni</w:t>
      </w:r>
      <w:r>
        <w:rPr>
          <w:rFonts w:ascii="Arial" w:hAnsi="Arial" w:cs="Arial"/>
          <w:sz w:val="20"/>
        </w:rPr>
        <w:t xml:space="preserve">a </w:t>
      </w:r>
      <w:r w:rsidR="00246446">
        <w:rPr>
          <w:rFonts w:ascii="Arial" w:hAnsi="Arial" w:cs="Arial"/>
          <w:b/>
          <w:sz w:val="20"/>
        </w:rPr>
        <w:t>18</w:t>
      </w:r>
      <w:r w:rsidRPr="00067164">
        <w:rPr>
          <w:rFonts w:ascii="Arial" w:hAnsi="Arial" w:cs="Arial"/>
          <w:b/>
          <w:sz w:val="20"/>
        </w:rPr>
        <w:t xml:space="preserve"> października </w:t>
      </w:r>
      <w:r w:rsidR="00246446">
        <w:rPr>
          <w:rFonts w:ascii="Arial" w:hAnsi="Arial" w:cs="Arial"/>
          <w:b/>
          <w:sz w:val="20"/>
          <w:u w:val="single"/>
        </w:rPr>
        <w:t>2013</w:t>
      </w:r>
      <w:r w:rsidRPr="00067164">
        <w:rPr>
          <w:rFonts w:ascii="Arial" w:hAnsi="Arial" w:cs="Arial"/>
          <w:b/>
          <w:sz w:val="20"/>
          <w:u w:val="single"/>
        </w:rPr>
        <w:t xml:space="preserve"> r.</w:t>
      </w:r>
      <w:r w:rsidRPr="0006716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we współpracy </w:t>
      </w:r>
      <w:r w:rsidRPr="00BB6388">
        <w:rPr>
          <w:rFonts w:ascii="Arial" w:hAnsi="Arial" w:cs="Arial"/>
          <w:sz w:val="20"/>
        </w:rPr>
        <w:t xml:space="preserve">z uczniem,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 xml:space="preserve">a w przypadku, gdy jest on niepełnoletni również jego rodzicem/opiekunem prawnym wypełnienia </w:t>
      </w:r>
      <w:r w:rsidRPr="00BB6388">
        <w:rPr>
          <w:rFonts w:ascii="Arial" w:hAnsi="Arial" w:cs="Arial"/>
          <w:b/>
          <w:i/>
          <w:sz w:val="20"/>
        </w:rPr>
        <w:t>Indywidualnego planu rozwoju edukacyjnego ucznia</w:t>
      </w:r>
      <w:r w:rsidRPr="00BB6388">
        <w:rPr>
          <w:rFonts w:ascii="Arial" w:hAnsi="Arial" w:cs="Arial"/>
          <w:sz w:val="20"/>
        </w:rPr>
        <w:t xml:space="preserve"> w części II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 xml:space="preserve">i przygotowanie części I oraz części II </w:t>
      </w:r>
      <w:r w:rsidRPr="00BB6388">
        <w:rPr>
          <w:rFonts w:ascii="Arial" w:hAnsi="Arial" w:cs="Arial"/>
          <w:b/>
          <w:i/>
          <w:sz w:val="20"/>
        </w:rPr>
        <w:t>Indywidualnego planu rozwoju edukacyjnego ucznia</w:t>
      </w:r>
      <w:r w:rsidRPr="00BB6388">
        <w:rPr>
          <w:rFonts w:ascii="Arial" w:hAnsi="Arial" w:cs="Arial"/>
          <w:sz w:val="20"/>
        </w:rPr>
        <w:t xml:space="preserve"> do przekazania go, po sporządzeniu kopii, do właściwego Wydziału C</w:t>
      </w:r>
      <w:r>
        <w:rPr>
          <w:rFonts w:ascii="Arial" w:hAnsi="Arial" w:cs="Arial"/>
          <w:sz w:val="20"/>
        </w:rPr>
        <w:t>entrum, o czym mowa w § 5 ust. 10</w:t>
      </w:r>
      <w:r w:rsidRPr="00BB6388">
        <w:rPr>
          <w:rFonts w:ascii="Arial" w:hAnsi="Arial" w:cs="Arial"/>
          <w:sz w:val="20"/>
        </w:rPr>
        <w:t>;</w:t>
      </w:r>
    </w:p>
    <w:p w:rsidR="00D835A7" w:rsidRPr="00BB6388" w:rsidRDefault="00D835A7" w:rsidP="00D835A7">
      <w:pPr>
        <w:pStyle w:val="Tekstpodstawowywcity"/>
        <w:numPr>
          <w:ilvl w:val="0"/>
          <w:numId w:val="17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współpraca z właściwym Wydziałem Centrum w zakresie formułowania tematu projektu edukacyjnego oraz planowanych do osiągnięcia celów, a także wskazania możliwych do poniesienia w ramach Programu stypendialnego wydatków związanych z realizacją projektu edukacyjnego; </w:t>
      </w:r>
    </w:p>
    <w:p w:rsidR="00D835A7" w:rsidRPr="00067164" w:rsidRDefault="00D835A7" w:rsidP="00D835A7">
      <w:pPr>
        <w:pStyle w:val="Tekstpodstawowywcity"/>
        <w:numPr>
          <w:ilvl w:val="0"/>
          <w:numId w:val="17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067164">
        <w:rPr>
          <w:rFonts w:ascii="Arial" w:hAnsi="Arial" w:cs="Arial"/>
          <w:sz w:val="20"/>
        </w:rPr>
        <w:t xml:space="preserve">sporządzenie sprawozdania okresowego, uwzględniającego postępy stypendysty                     w realizacji </w:t>
      </w:r>
      <w:r w:rsidRPr="00067164">
        <w:rPr>
          <w:rFonts w:ascii="Arial" w:hAnsi="Arial" w:cs="Arial"/>
          <w:b/>
          <w:i/>
          <w:sz w:val="20"/>
        </w:rPr>
        <w:t xml:space="preserve">Indywidualnego planu rozwoju edukacyjnego ucznia </w:t>
      </w:r>
      <w:r w:rsidRPr="00067164">
        <w:rPr>
          <w:rFonts w:ascii="Arial" w:hAnsi="Arial" w:cs="Arial"/>
          <w:sz w:val="20"/>
        </w:rPr>
        <w:t xml:space="preserve">i ponoszonych </w:t>
      </w:r>
      <w:r w:rsidRPr="00067164">
        <w:rPr>
          <w:rFonts w:ascii="Arial" w:hAnsi="Arial" w:cs="Arial"/>
          <w:sz w:val="20"/>
        </w:rPr>
        <w:br/>
        <w:t>w związku z tym wydatk</w:t>
      </w:r>
      <w:r w:rsidR="00246446">
        <w:rPr>
          <w:rFonts w:ascii="Arial" w:hAnsi="Arial" w:cs="Arial"/>
          <w:sz w:val="20"/>
        </w:rPr>
        <w:t>ów, w okresie od 1 września 2013 r. do 31 stycznia 2014</w:t>
      </w:r>
      <w:r w:rsidRPr="00067164">
        <w:rPr>
          <w:rFonts w:ascii="Arial" w:hAnsi="Arial" w:cs="Arial"/>
          <w:sz w:val="20"/>
        </w:rPr>
        <w:t xml:space="preserve"> r., według wzoru, o którym mowa w § 18 </w:t>
      </w:r>
      <w:proofErr w:type="spellStart"/>
      <w:r w:rsidRPr="00067164">
        <w:rPr>
          <w:rFonts w:ascii="Arial" w:hAnsi="Arial" w:cs="Arial"/>
          <w:sz w:val="20"/>
        </w:rPr>
        <w:t>pkt</w:t>
      </w:r>
      <w:proofErr w:type="spellEnd"/>
      <w:r w:rsidRPr="00067164">
        <w:rPr>
          <w:rFonts w:ascii="Arial" w:hAnsi="Arial" w:cs="Arial"/>
          <w:sz w:val="20"/>
        </w:rPr>
        <w:t xml:space="preserve"> 6 i przekazanie go do właściwego Wyd</w:t>
      </w:r>
      <w:r w:rsidR="00B14ABD">
        <w:rPr>
          <w:rFonts w:ascii="Arial" w:hAnsi="Arial" w:cs="Arial"/>
          <w:sz w:val="20"/>
        </w:rPr>
        <w:t>ziału Centrum, do 28 lutego 2014</w:t>
      </w:r>
      <w:r w:rsidRPr="00067164">
        <w:rPr>
          <w:rFonts w:ascii="Arial" w:hAnsi="Arial" w:cs="Arial"/>
          <w:sz w:val="20"/>
        </w:rPr>
        <w:t xml:space="preserve"> r., osobiście za potwierdzeniem odbioru lub listem poleconym w zaklejonej kopercie opatrzonej opisem zawierającym nazwisko i adres stypendysty oraz dopisek „sprawozdanie” i „</w:t>
      </w:r>
      <w:r w:rsidRPr="00067164">
        <w:rPr>
          <w:rFonts w:ascii="Arial" w:hAnsi="Arial" w:cs="Arial"/>
          <w:i/>
          <w:sz w:val="20"/>
        </w:rPr>
        <w:t>Regionalny program stypendialny dla uczniów szczególnie uzdolnionych;</w:t>
      </w:r>
    </w:p>
    <w:p w:rsidR="00D835A7" w:rsidRPr="00067164" w:rsidRDefault="00D835A7" w:rsidP="00D835A7">
      <w:pPr>
        <w:pStyle w:val="Tekstpodstawowywcity"/>
        <w:numPr>
          <w:ilvl w:val="0"/>
          <w:numId w:val="17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067164">
        <w:rPr>
          <w:rFonts w:ascii="Arial" w:hAnsi="Arial" w:cs="Arial"/>
          <w:sz w:val="20"/>
        </w:rPr>
        <w:t xml:space="preserve">sporządzanie sprawozdania na zakończenie Programu stypendialnego z realizacji </w:t>
      </w:r>
      <w:r w:rsidRPr="00067164">
        <w:rPr>
          <w:rFonts w:ascii="Arial" w:hAnsi="Arial" w:cs="Arial"/>
          <w:b/>
          <w:i/>
          <w:sz w:val="20"/>
        </w:rPr>
        <w:t>Indywidualnego planu rozwoju edukacyjnego ucznia</w:t>
      </w:r>
      <w:r w:rsidRPr="00067164">
        <w:rPr>
          <w:rFonts w:ascii="Arial" w:hAnsi="Arial" w:cs="Arial"/>
          <w:sz w:val="20"/>
        </w:rPr>
        <w:t xml:space="preserve">, według wzoru, o którym mowa w § 18 </w:t>
      </w:r>
      <w:proofErr w:type="spellStart"/>
      <w:r w:rsidRPr="00067164">
        <w:rPr>
          <w:rFonts w:ascii="Arial" w:hAnsi="Arial" w:cs="Arial"/>
          <w:sz w:val="20"/>
        </w:rPr>
        <w:t>pkt</w:t>
      </w:r>
      <w:proofErr w:type="spellEnd"/>
      <w:r w:rsidRPr="00067164">
        <w:rPr>
          <w:rFonts w:ascii="Arial" w:hAnsi="Arial" w:cs="Arial"/>
          <w:sz w:val="20"/>
        </w:rPr>
        <w:t xml:space="preserve"> 6 i przekazanie go do właściwego Wydziału Centrum, osobiście za potwierdzeniem odbioru lub listem poleconym w zaklejonej kopercie opatrzonej opisem zawierającym nazwisko i adres stypendysty oraz dopisek „sprawozdanie” i „</w:t>
      </w:r>
      <w:r w:rsidRPr="00067164">
        <w:rPr>
          <w:rFonts w:ascii="Arial" w:hAnsi="Arial" w:cs="Arial"/>
          <w:i/>
          <w:sz w:val="20"/>
        </w:rPr>
        <w:t>Regionalny program stypendialny dla uczniów szczególnie uzdolnionych;</w:t>
      </w:r>
    </w:p>
    <w:p w:rsidR="00D835A7" w:rsidRPr="00BB6388" w:rsidRDefault="00D835A7" w:rsidP="00D835A7">
      <w:pPr>
        <w:pStyle w:val="Tekstpodstawowywcity"/>
        <w:numPr>
          <w:ilvl w:val="0"/>
          <w:numId w:val="17"/>
        </w:numPr>
        <w:tabs>
          <w:tab w:val="left" w:pos="1134"/>
        </w:tabs>
        <w:spacing w:after="50"/>
        <w:ind w:left="1134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współpraca z Departamentem Edukacji Publicznej i Sportu w zakresie udostępnienia pr</w:t>
      </w:r>
      <w:r>
        <w:rPr>
          <w:rFonts w:ascii="Arial" w:hAnsi="Arial" w:cs="Arial"/>
          <w:sz w:val="20"/>
        </w:rPr>
        <w:t xml:space="preserve">zez wybranych </w:t>
      </w:r>
      <w:r w:rsidRPr="00BB6388">
        <w:rPr>
          <w:rFonts w:ascii="Arial" w:hAnsi="Arial" w:cs="Arial"/>
          <w:sz w:val="20"/>
        </w:rPr>
        <w:t>stypendystów rezultatów/prezentacji wyników projektu edukacyjnego, realizowanego przez stypendystę objętego opieką dydaktyczną;</w:t>
      </w:r>
    </w:p>
    <w:p w:rsidR="00D835A7" w:rsidRPr="00BB6388" w:rsidRDefault="00D835A7" w:rsidP="00D835A7">
      <w:pPr>
        <w:pStyle w:val="Tekstpodstawowywcity"/>
        <w:numPr>
          <w:ilvl w:val="0"/>
          <w:numId w:val="17"/>
        </w:numPr>
        <w:tabs>
          <w:tab w:val="left" w:pos="1134"/>
        </w:tabs>
        <w:spacing w:after="50"/>
        <w:ind w:left="1134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niezwłoczne informowanie Departamentu Edukacji Publicznej i Sportu o wystąpieniu okoliczności, o których mowa w § 13 ust. 1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2-5.</w:t>
      </w:r>
    </w:p>
    <w:p w:rsidR="00D835A7" w:rsidRPr="00BB6388" w:rsidRDefault="00D835A7" w:rsidP="00D835A7">
      <w:pPr>
        <w:pStyle w:val="Tekstpodstawowywcity"/>
        <w:numPr>
          <w:ilvl w:val="0"/>
          <w:numId w:val="29"/>
        </w:numPr>
        <w:tabs>
          <w:tab w:val="clear" w:pos="360"/>
          <w:tab w:val="num" w:pos="567"/>
        </w:tabs>
        <w:spacing w:before="120" w:after="50"/>
        <w:ind w:left="567" w:right="-286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Nauczyciel - opiekun stypendysty wykonuje obowiązki, o których mowa w ust. 2 poza swoimi zajęciami dydaktycznymi, wychowawczymi i opiekuńczymi </w:t>
      </w:r>
      <w:r>
        <w:rPr>
          <w:rFonts w:ascii="Arial" w:hAnsi="Arial" w:cs="Arial"/>
          <w:sz w:val="20"/>
        </w:rPr>
        <w:t xml:space="preserve">wynikającymi </w:t>
      </w:r>
      <w:r w:rsidRPr="00BB6388">
        <w:rPr>
          <w:rFonts w:ascii="Arial" w:hAnsi="Arial" w:cs="Arial"/>
          <w:sz w:val="20"/>
        </w:rPr>
        <w:t>z organizacji pracy szkoły, określonymi w tygodniowym rozkła</w:t>
      </w:r>
      <w:r>
        <w:rPr>
          <w:rFonts w:ascii="Arial" w:hAnsi="Arial" w:cs="Arial"/>
          <w:sz w:val="20"/>
        </w:rPr>
        <w:t xml:space="preserve">dzie zajęć lekcyjnych </w:t>
      </w:r>
      <w:r w:rsidRPr="00BB6388">
        <w:rPr>
          <w:rFonts w:ascii="Arial" w:hAnsi="Arial" w:cs="Arial"/>
          <w:sz w:val="20"/>
        </w:rPr>
        <w:t>i pozalekcyjnych.</w:t>
      </w:r>
    </w:p>
    <w:p w:rsidR="00D835A7" w:rsidRDefault="00D835A7" w:rsidP="00D835A7">
      <w:pPr>
        <w:pStyle w:val="Tekstpodstawowywcity"/>
        <w:numPr>
          <w:ilvl w:val="0"/>
          <w:numId w:val="29"/>
        </w:numPr>
        <w:tabs>
          <w:tab w:val="clear" w:pos="360"/>
          <w:tab w:val="num" w:pos="567"/>
          <w:tab w:val="left" w:pos="1134"/>
        </w:tabs>
        <w:spacing w:after="50"/>
        <w:ind w:left="567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Nauczyciel – opiekun stypendysty uczestniczy w badaniach ankiet</w:t>
      </w:r>
      <w:r>
        <w:rPr>
          <w:rFonts w:ascii="Arial" w:hAnsi="Arial" w:cs="Arial"/>
          <w:sz w:val="20"/>
        </w:rPr>
        <w:t xml:space="preserve">owych, prowadzonych </w:t>
      </w:r>
      <w:r w:rsidRPr="00BB6388">
        <w:rPr>
          <w:rFonts w:ascii="Arial" w:hAnsi="Arial" w:cs="Arial"/>
          <w:sz w:val="20"/>
        </w:rPr>
        <w:t>w ramach monitorowania Programu stypendialnego, także po zakończeniu realizacji Programu stypendialnego.</w:t>
      </w:r>
    </w:p>
    <w:p w:rsidR="005E7860" w:rsidRPr="00BB6388" w:rsidRDefault="005E7860" w:rsidP="005E7860">
      <w:pPr>
        <w:pStyle w:val="Tekstpodstawowywcity"/>
        <w:tabs>
          <w:tab w:val="left" w:pos="1134"/>
        </w:tabs>
        <w:spacing w:after="50"/>
        <w:ind w:left="567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body"/>
        <w:spacing w:after="5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10.</w:t>
      </w:r>
    </w:p>
    <w:p w:rsidR="00D835A7" w:rsidRDefault="00D835A7" w:rsidP="005046E8">
      <w:pPr>
        <w:pStyle w:val="Tekstpodstawowywcity"/>
        <w:numPr>
          <w:ilvl w:val="0"/>
          <w:numId w:val="51"/>
        </w:numPr>
        <w:tabs>
          <w:tab w:val="left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 przypadku zmiany przez stypendystę szkoły w ciągu roku szkolnego, dyrektor szkoły przyjmującej ucznia powiadamia o tym na wniosek ucznia/rodzica/opiekuna prawnego </w:t>
      </w:r>
      <w:r w:rsidRPr="00BB6388">
        <w:rPr>
          <w:rFonts w:ascii="Arial" w:hAnsi="Arial" w:cs="Arial"/>
          <w:sz w:val="20"/>
        </w:rPr>
        <w:lastRenderedPageBreak/>
        <w:t>Departament Edukacji Publicznej i Sportu, a ponadto niezwłocznie wyznacza nowego nauczyciela – opiekuna stypendysty.</w:t>
      </w:r>
    </w:p>
    <w:p w:rsidR="00D835A7" w:rsidRPr="00067164" w:rsidRDefault="00D835A7" w:rsidP="005046E8">
      <w:pPr>
        <w:pStyle w:val="Tekstpodstawowywcity"/>
        <w:numPr>
          <w:ilvl w:val="0"/>
          <w:numId w:val="51"/>
        </w:numPr>
        <w:tabs>
          <w:tab w:val="left" w:pos="567"/>
        </w:tabs>
        <w:spacing w:after="50"/>
        <w:ind w:left="567" w:right="-308" w:hanging="567"/>
        <w:rPr>
          <w:rFonts w:ascii="Arial" w:hAnsi="Arial" w:cs="Arial"/>
          <w:sz w:val="20"/>
        </w:rPr>
      </w:pPr>
      <w:r w:rsidRPr="00067164">
        <w:rPr>
          <w:rFonts w:ascii="Arial" w:hAnsi="Arial" w:cs="Arial"/>
          <w:sz w:val="20"/>
        </w:rPr>
        <w:t>Dyrektor szkoły, w której stypendysta zakończył realizację obowiązku szkolnego  w ciągu roku, powiadamia o tym na wniosek ucznia/rodzica/opiekuna prawnego Departament Edukacji Publicznej i Sportu</w:t>
      </w:r>
      <w:r>
        <w:rPr>
          <w:rFonts w:ascii="Arial" w:hAnsi="Arial" w:cs="Arial"/>
          <w:sz w:val="20"/>
        </w:rPr>
        <w:t>.</w:t>
      </w:r>
    </w:p>
    <w:p w:rsidR="00D835A7" w:rsidRPr="00BB6388" w:rsidRDefault="00D835A7" w:rsidP="00D835A7">
      <w:pPr>
        <w:pStyle w:val="Tekstpodstawowywcity"/>
        <w:tabs>
          <w:tab w:val="left" w:pos="0"/>
          <w:tab w:val="left" w:pos="567"/>
        </w:tabs>
        <w:spacing w:after="50"/>
        <w:ind w:left="0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Rozdział VI</w:t>
      </w:r>
    </w:p>
    <w:p w:rsidR="00D835A7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Procedura wypłaty stypendium</w:t>
      </w:r>
    </w:p>
    <w:p w:rsidR="00D835A7" w:rsidRPr="00325539" w:rsidRDefault="00D835A7" w:rsidP="00D835A7"/>
    <w:p w:rsidR="00D835A7" w:rsidRPr="00BB6388" w:rsidRDefault="00D835A7" w:rsidP="00D835A7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11.</w:t>
      </w:r>
    </w:p>
    <w:p w:rsidR="00D835A7" w:rsidRPr="00BB6388" w:rsidRDefault="00D835A7" w:rsidP="00D835A7">
      <w:pPr>
        <w:pStyle w:val="body"/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W przypadku przyznania stypendium dla ucznia, Departament Edukacji Publicznej i Sportu przekazuje uczniowi/rodzicowi/opiekunowi prawnemu ucznia 1 egzemplarz umowy stypendialnej, podpisanej przez osoby upoważnione przez Zarząd Województwa Mazowieckiego.</w:t>
      </w:r>
    </w:p>
    <w:p w:rsidR="00D835A7" w:rsidRPr="00BB6388" w:rsidRDefault="00D835A7" w:rsidP="00D835A7">
      <w:pPr>
        <w:pStyle w:val="body"/>
        <w:spacing w:after="50" w:line="240" w:lineRule="auto"/>
        <w:ind w:left="540" w:right="-308"/>
        <w:jc w:val="center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12.</w:t>
      </w:r>
    </w:p>
    <w:p w:rsidR="00D835A7" w:rsidRPr="00BB6388" w:rsidRDefault="00D835A7" w:rsidP="00D835A7">
      <w:pPr>
        <w:pStyle w:val="body"/>
        <w:numPr>
          <w:ilvl w:val="0"/>
          <w:numId w:val="8"/>
        </w:numPr>
        <w:tabs>
          <w:tab w:val="clear" w:pos="1440"/>
          <w:tab w:val="num" w:pos="540"/>
        </w:tabs>
        <w:spacing w:after="50" w:line="240" w:lineRule="auto"/>
        <w:ind w:left="539" w:right="-308" w:hanging="539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Stypendium przyznaje się uczniowi na okres 12 miesięcy tj. </w:t>
      </w:r>
      <w:r w:rsidRPr="00BB6388">
        <w:rPr>
          <w:rFonts w:ascii="Arial" w:hAnsi="Arial" w:cs="Arial"/>
          <w:b/>
          <w:sz w:val="20"/>
          <w:lang w:val="pl-PL"/>
        </w:rPr>
        <w:t>od 1 września 201</w:t>
      </w:r>
      <w:r w:rsidR="00246446">
        <w:rPr>
          <w:rFonts w:ascii="Arial" w:hAnsi="Arial" w:cs="Arial"/>
          <w:b/>
          <w:sz w:val="20"/>
          <w:lang w:val="pl-PL"/>
        </w:rPr>
        <w:t>3</w:t>
      </w:r>
      <w:r w:rsidRPr="00BB6388">
        <w:rPr>
          <w:rFonts w:ascii="Arial" w:hAnsi="Arial" w:cs="Arial"/>
          <w:b/>
          <w:sz w:val="20"/>
          <w:lang w:val="pl-PL"/>
        </w:rPr>
        <w:t xml:space="preserve"> r. do </w:t>
      </w:r>
      <w:r w:rsidRPr="00BB6388">
        <w:rPr>
          <w:rFonts w:ascii="Arial" w:hAnsi="Arial" w:cs="Arial"/>
          <w:b/>
          <w:sz w:val="20"/>
          <w:lang w:val="pl-PL"/>
        </w:rPr>
        <w:br/>
        <w:t>31 sierpnia 201</w:t>
      </w:r>
      <w:r w:rsidR="00246446">
        <w:rPr>
          <w:rFonts w:ascii="Arial" w:hAnsi="Arial" w:cs="Arial"/>
          <w:b/>
          <w:sz w:val="20"/>
          <w:lang w:val="pl-PL"/>
        </w:rPr>
        <w:t>4</w:t>
      </w:r>
      <w:r w:rsidRPr="00BB6388">
        <w:rPr>
          <w:rFonts w:ascii="Arial" w:hAnsi="Arial" w:cs="Arial"/>
          <w:b/>
          <w:sz w:val="20"/>
          <w:lang w:val="pl-PL"/>
        </w:rPr>
        <w:t xml:space="preserve"> r.</w:t>
      </w:r>
      <w:r w:rsidRPr="00BB6388">
        <w:rPr>
          <w:rFonts w:ascii="Arial" w:hAnsi="Arial" w:cs="Arial"/>
          <w:sz w:val="20"/>
          <w:lang w:val="pl-PL"/>
        </w:rPr>
        <w:t xml:space="preserve"> </w:t>
      </w:r>
    </w:p>
    <w:p w:rsidR="00D835A7" w:rsidRPr="00BB6388" w:rsidRDefault="00D835A7" w:rsidP="00D835A7">
      <w:pPr>
        <w:spacing w:after="50"/>
        <w:ind w:left="539" w:right="-308" w:hanging="539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2.</w:t>
      </w:r>
      <w:r w:rsidRPr="00BB6388">
        <w:rPr>
          <w:rFonts w:ascii="Arial" w:hAnsi="Arial" w:cs="Arial"/>
          <w:sz w:val="20"/>
          <w:szCs w:val="20"/>
        </w:rPr>
        <w:tab/>
        <w:t>Łączna kwota przyznanego stypendium dla jednego stypendysty w okresie od 1 września 201</w:t>
      </w:r>
      <w:r w:rsidR="0024644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</w:t>
      </w:r>
      <w:r w:rsidRPr="00BB6388">
        <w:rPr>
          <w:rFonts w:ascii="Arial" w:hAnsi="Arial" w:cs="Arial"/>
          <w:sz w:val="20"/>
          <w:szCs w:val="20"/>
        </w:rPr>
        <w:t>do 31 sierpnia 201</w:t>
      </w:r>
      <w:r w:rsidR="00246446">
        <w:rPr>
          <w:rFonts w:ascii="Arial" w:hAnsi="Arial" w:cs="Arial"/>
          <w:sz w:val="20"/>
          <w:szCs w:val="20"/>
        </w:rPr>
        <w:t>4</w:t>
      </w:r>
      <w:r w:rsidRPr="00BB6388">
        <w:rPr>
          <w:rFonts w:ascii="Arial" w:hAnsi="Arial" w:cs="Arial"/>
          <w:sz w:val="20"/>
          <w:szCs w:val="20"/>
        </w:rPr>
        <w:t xml:space="preserve"> r. wynosi </w:t>
      </w:r>
      <w:r w:rsidRPr="00BB6388">
        <w:rPr>
          <w:rFonts w:ascii="Arial" w:hAnsi="Arial" w:cs="Arial"/>
          <w:b/>
          <w:sz w:val="20"/>
          <w:szCs w:val="20"/>
        </w:rPr>
        <w:t>4 560 zł (380 zł/miesięcznie</w:t>
      </w:r>
      <w:r w:rsidRPr="00BB6388">
        <w:rPr>
          <w:rFonts w:ascii="Arial" w:hAnsi="Arial" w:cs="Arial"/>
          <w:sz w:val="20"/>
          <w:szCs w:val="20"/>
        </w:rPr>
        <w:t xml:space="preserve">). </w:t>
      </w:r>
    </w:p>
    <w:p w:rsidR="00D835A7" w:rsidRPr="00067164" w:rsidRDefault="00D835A7" w:rsidP="00D835A7">
      <w:pPr>
        <w:pStyle w:val="body"/>
        <w:numPr>
          <w:ilvl w:val="0"/>
          <w:numId w:val="40"/>
        </w:numPr>
        <w:spacing w:after="50" w:line="240" w:lineRule="auto"/>
        <w:ind w:left="567" w:right="-308" w:hanging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Wypłata stypendium </w:t>
      </w:r>
      <w:r w:rsidRPr="00067164">
        <w:rPr>
          <w:rFonts w:ascii="Arial" w:hAnsi="Arial" w:cs="Arial"/>
          <w:sz w:val="20"/>
          <w:lang w:val="pl-PL"/>
        </w:rPr>
        <w:t xml:space="preserve">następuje w 2 transzach: </w:t>
      </w:r>
    </w:p>
    <w:p w:rsidR="00D835A7" w:rsidRPr="00067164" w:rsidRDefault="00D835A7" w:rsidP="005046E8">
      <w:pPr>
        <w:pStyle w:val="body"/>
        <w:numPr>
          <w:ilvl w:val="0"/>
          <w:numId w:val="52"/>
        </w:numPr>
        <w:spacing w:after="50" w:line="240" w:lineRule="auto"/>
        <w:ind w:right="-308"/>
        <w:rPr>
          <w:rFonts w:ascii="Arial" w:hAnsi="Arial" w:cs="Arial"/>
          <w:sz w:val="20"/>
          <w:lang w:val="pl-PL"/>
        </w:rPr>
      </w:pPr>
      <w:r w:rsidRPr="00067164">
        <w:rPr>
          <w:rFonts w:ascii="Arial" w:hAnsi="Arial" w:cs="Arial"/>
          <w:sz w:val="20"/>
          <w:lang w:val="pl-PL"/>
        </w:rPr>
        <w:t xml:space="preserve">pierwsza transza </w:t>
      </w:r>
      <w:r w:rsidR="00246446">
        <w:rPr>
          <w:rFonts w:ascii="Arial" w:hAnsi="Arial" w:cs="Arial"/>
          <w:sz w:val="20"/>
          <w:lang w:val="pl-PL"/>
        </w:rPr>
        <w:t>w IV kwartale 2013</w:t>
      </w:r>
      <w:r w:rsidRPr="00067164">
        <w:rPr>
          <w:rFonts w:ascii="Arial" w:hAnsi="Arial" w:cs="Arial"/>
          <w:sz w:val="20"/>
          <w:lang w:val="pl-PL"/>
        </w:rPr>
        <w:t xml:space="preserve"> r. w wysokości 1 520 zł;</w:t>
      </w:r>
    </w:p>
    <w:p w:rsidR="00D835A7" w:rsidRPr="00BB6388" w:rsidRDefault="00246446" w:rsidP="005046E8">
      <w:pPr>
        <w:pStyle w:val="body"/>
        <w:numPr>
          <w:ilvl w:val="0"/>
          <w:numId w:val="52"/>
        </w:numPr>
        <w:spacing w:after="50" w:line="240" w:lineRule="auto"/>
        <w:ind w:right="-3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druga transza w I kwartale 2014</w:t>
      </w:r>
      <w:r w:rsidR="00D835A7" w:rsidRPr="00067164">
        <w:rPr>
          <w:rFonts w:ascii="Arial" w:hAnsi="Arial" w:cs="Arial"/>
          <w:sz w:val="20"/>
          <w:lang w:val="pl-PL"/>
        </w:rPr>
        <w:t xml:space="preserve"> r. w wysokości 3 040 zł,</w:t>
      </w:r>
      <w:r w:rsidR="00D835A7">
        <w:rPr>
          <w:rFonts w:ascii="Arial" w:hAnsi="Arial" w:cs="Arial"/>
          <w:sz w:val="20"/>
          <w:lang w:val="pl-PL"/>
        </w:rPr>
        <w:t xml:space="preserve"> </w:t>
      </w:r>
      <w:r w:rsidR="00D835A7" w:rsidRPr="00BB6388">
        <w:rPr>
          <w:rFonts w:ascii="Arial" w:hAnsi="Arial" w:cs="Arial"/>
          <w:sz w:val="20"/>
          <w:lang w:val="pl-PL"/>
        </w:rPr>
        <w:t xml:space="preserve">po złożeniu przez nauczyciela – opiekuna stypendysty </w:t>
      </w:r>
      <w:r w:rsidR="00D835A7" w:rsidRPr="00067164">
        <w:rPr>
          <w:rFonts w:ascii="Arial" w:hAnsi="Arial" w:cs="Arial"/>
          <w:sz w:val="20"/>
          <w:lang w:val="pl-PL"/>
        </w:rPr>
        <w:t>sprawozdania okresowego</w:t>
      </w:r>
      <w:r w:rsidR="00D835A7" w:rsidRPr="00BB6388">
        <w:rPr>
          <w:rFonts w:ascii="Arial" w:hAnsi="Arial" w:cs="Arial"/>
          <w:sz w:val="20"/>
          <w:lang w:val="pl-PL"/>
        </w:rPr>
        <w:t xml:space="preserve"> z realizacji </w:t>
      </w:r>
      <w:r w:rsidR="00D835A7" w:rsidRPr="00BB6388">
        <w:rPr>
          <w:rFonts w:ascii="Arial" w:hAnsi="Arial" w:cs="Arial"/>
          <w:b/>
          <w:i/>
          <w:sz w:val="20"/>
          <w:lang w:val="pl-PL"/>
        </w:rPr>
        <w:t>Indywidualnego planu rozwoju edukacyjnego ucznia</w:t>
      </w:r>
      <w:r w:rsidR="00D835A7" w:rsidRPr="00BB6388">
        <w:rPr>
          <w:rFonts w:ascii="Arial" w:hAnsi="Arial" w:cs="Arial"/>
          <w:sz w:val="20"/>
          <w:lang w:val="pl-PL"/>
        </w:rPr>
        <w:t xml:space="preserve">, w celu weryfikacji osiągnięć ucznia </w:t>
      </w:r>
      <w:r w:rsidR="00D835A7">
        <w:rPr>
          <w:rFonts w:ascii="Arial" w:hAnsi="Arial" w:cs="Arial"/>
          <w:sz w:val="20"/>
          <w:lang w:val="pl-PL"/>
        </w:rPr>
        <w:t xml:space="preserve">i przekazaniu go do właściwego </w:t>
      </w:r>
      <w:r w:rsidR="00D835A7" w:rsidRPr="00BB6388">
        <w:rPr>
          <w:rFonts w:ascii="Arial" w:hAnsi="Arial" w:cs="Arial"/>
          <w:sz w:val="20"/>
          <w:lang w:val="pl-PL"/>
        </w:rPr>
        <w:t xml:space="preserve">Wydziału Centrum. </w:t>
      </w:r>
    </w:p>
    <w:p w:rsidR="00D835A7" w:rsidRPr="00BB6388" w:rsidRDefault="00D835A7" w:rsidP="00D835A7">
      <w:pPr>
        <w:pStyle w:val="body"/>
        <w:numPr>
          <w:ilvl w:val="0"/>
          <w:numId w:val="40"/>
        </w:numPr>
        <w:spacing w:after="60" w:line="240" w:lineRule="auto"/>
        <w:ind w:left="567" w:right="-284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Stypendium wypłaca się na wskazane w umowie stypendialnej kont</w:t>
      </w:r>
      <w:r>
        <w:rPr>
          <w:rFonts w:ascii="Arial" w:hAnsi="Arial" w:cs="Arial"/>
          <w:sz w:val="20"/>
          <w:lang w:val="pl-PL"/>
        </w:rPr>
        <w:t xml:space="preserve">o bankowe lub </w:t>
      </w:r>
      <w:r w:rsidRPr="00BB6388">
        <w:rPr>
          <w:rFonts w:ascii="Arial" w:hAnsi="Arial" w:cs="Arial"/>
          <w:sz w:val="20"/>
          <w:lang w:val="pl-PL"/>
        </w:rPr>
        <w:t>w szczególnie uzasadnionych przypadkach, za zgodą Skarbnika Województwa Mazowieckiego, przekazem pocztowym na adres stałego zamieszkania stypendysty.</w:t>
      </w:r>
    </w:p>
    <w:p w:rsidR="00D835A7" w:rsidRPr="00BB6388" w:rsidRDefault="00D835A7" w:rsidP="00D835A7">
      <w:pPr>
        <w:pStyle w:val="body"/>
        <w:numPr>
          <w:ilvl w:val="0"/>
          <w:numId w:val="40"/>
        </w:numPr>
        <w:spacing w:after="60" w:line="240" w:lineRule="auto"/>
        <w:ind w:left="567" w:right="-284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Stypendium może być wydatkowane przez stypendystę wyłącznie na cele edukacyjne, bezpośrednio związane z realizacją </w:t>
      </w:r>
      <w:r w:rsidRPr="00BB6388">
        <w:rPr>
          <w:rFonts w:ascii="Arial" w:hAnsi="Arial" w:cs="Arial"/>
          <w:b/>
          <w:i/>
          <w:sz w:val="20"/>
          <w:lang w:val="pl-PL"/>
        </w:rPr>
        <w:t>Indywidualnego planu rozwoju edukacyjnego ucznia</w:t>
      </w:r>
      <w:r w:rsidRPr="00BB6388">
        <w:rPr>
          <w:rFonts w:ascii="Arial" w:hAnsi="Arial" w:cs="Arial"/>
          <w:i/>
          <w:sz w:val="20"/>
          <w:lang w:val="pl-PL"/>
        </w:rPr>
        <w:t xml:space="preserve">, </w:t>
      </w:r>
      <w:r w:rsidRPr="00BB6388">
        <w:rPr>
          <w:rFonts w:ascii="Arial" w:hAnsi="Arial" w:cs="Arial"/>
          <w:sz w:val="20"/>
          <w:lang w:val="pl-PL"/>
        </w:rPr>
        <w:t>wg następujących Grup Wydatków :</w:t>
      </w:r>
    </w:p>
    <w:p w:rsidR="00D835A7" w:rsidRPr="00BB6388" w:rsidRDefault="00D835A7" w:rsidP="005046E8">
      <w:pPr>
        <w:numPr>
          <w:ilvl w:val="0"/>
          <w:numId w:val="48"/>
        </w:numPr>
        <w:tabs>
          <w:tab w:val="left" w:pos="1134"/>
        </w:tabs>
        <w:spacing w:line="276" w:lineRule="auto"/>
        <w:ind w:left="1134" w:right="-286" w:hanging="567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zakup literatury fachowej zgodnie z tematem projektu edukacyjnego, w tym prenumerata</w:t>
      </w:r>
      <w:r>
        <w:rPr>
          <w:rFonts w:ascii="Arial" w:hAnsi="Arial" w:cs="Arial"/>
          <w:sz w:val="20"/>
          <w:szCs w:val="20"/>
        </w:rPr>
        <w:br/>
      </w:r>
      <w:r w:rsidRPr="00BB6388">
        <w:rPr>
          <w:rFonts w:ascii="Arial" w:hAnsi="Arial" w:cs="Arial"/>
          <w:sz w:val="20"/>
          <w:szCs w:val="20"/>
        </w:rPr>
        <w:t xml:space="preserve"> i subskrypcje czasopism;</w:t>
      </w:r>
    </w:p>
    <w:p w:rsidR="00D835A7" w:rsidRPr="00BB6388" w:rsidRDefault="00D835A7" w:rsidP="005046E8">
      <w:pPr>
        <w:numPr>
          <w:ilvl w:val="0"/>
          <w:numId w:val="48"/>
        </w:numPr>
        <w:tabs>
          <w:tab w:val="left" w:pos="1134"/>
        </w:tabs>
        <w:spacing w:line="276" w:lineRule="auto"/>
        <w:ind w:left="1134" w:right="-286" w:hanging="567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opłacenie uczestnictwa w zajęciach pozaszkolnych, w tym w szkoleniach, kursach przygotowawczych, k</w:t>
      </w:r>
      <w:r>
        <w:rPr>
          <w:rFonts w:ascii="Arial" w:hAnsi="Arial" w:cs="Arial"/>
          <w:sz w:val="20"/>
          <w:szCs w:val="20"/>
        </w:rPr>
        <w:t>walifikacyjnych i doskonalących,</w:t>
      </w:r>
      <w:r w:rsidRPr="00BB6388">
        <w:rPr>
          <w:rFonts w:ascii="Arial" w:hAnsi="Arial" w:cs="Arial"/>
          <w:sz w:val="20"/>
          <w:szCs w:val="20"/>
        </w:rPr>
        <w:t xml:space="preserve"> kursie szybkiego czytania, zajęciach psychoterapeutycznych i socjoterapeutycznych </w:t>
      </w:r>
      <w:r>
        <w:rPr>
          <w:rFonts w:ascii="Arial" w:hAnsi="Arial" w:cs="Arial"/>
          <w:sz w:val="20"/>
          <w:szCs w:val="20"/>
        </w:rPr>
        <w:t xml:space="preserve">z zakresu treningu umiejętności </w:t>
      </w:r>
      <w:r w:rsidRPr="00BB6388">
        <w:rPr>
          <w:rFonts w:ascii="Arial" w:hAnsi="Arial" w:cs="Arial"/>
          <w:sz w:val="20"/>
          <w:szCs w:val="20"/>
        </w:rPr>
        <w:t xml:space="preserve">interpersonalnych i autoprezentacji ; </w:t>
      </w:r>
    </w:p>
    <w:p w:rsidR="00D835A7" w:rsidRPr="00CB4E4F" w:rsidRDefault="00D835A7" w:rsidP="005046E8">
      <w:pPr>
        <w:numPr>
          <w:ilvl w:val="0"/>
          <w:numId w:val="48"/>
        </w:numPr>
        <w:tabs>
          <w:tab w:val="left" w:pos="1134"/>
        </w:tabs>
        <w:spacing w:line="276" w:lineRule="auto"/>
        <w:ind w:left="1134" w:right="-286" w:hanging="567"/>
        <w:jc w:val="both"/>
        <w:rPr>
          <w:rFonts w:ascii="Arial" w:hAnsi="Arial" w:cs="Arial"/>
          <w:sz w:val="20"/>
          <w:szCs w:val="20"/>
        </w:rPr>
      </w:pPr>
      <w:r w:rsidRPr="00CB4E4F">
        <w:rPr>
          <w:rFonts w:ascii="Arial" w:hAnsi="Arial" w:cs="Arial"/>
          <w:sz w:val="20"/>
          <w:szCs w:val="20"/>
        </w:rPr>
        <w:t>opłacenie uczestnictwa w kursach językowych, jednak w ogólnej kwocie nie wyższej niż 1/3 kwoty otrzymanego stypendium, jeśli zdobywana w ich trakcie wiedza i umiejętności nie są bezpośrednio związane z tematyką projektu edukacyjnego;</w:t>
      </w:r>
    </w:p>
    <w:p w:rsidR="00D835A7" w:rsidRPr="00780E9D" w:rsidRDefault="00D835A7" w:rsidP="005046E8">
      <w:pPr>
        <w:numPr>
          <w:ilvl w:val="0"/>
          <w:numId w:val="48"/>
        </w:numPr>
        <w:tabs>
          <w:tab w:val="left" w:pos="1134"/>
        </w:tabs>
        <w:spacing w:line="276" w:lineRule="auto"/>
        <w:ind w:left="1134" w:right="-286" w:hanging="567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 xml:space="preserve">opłacenie uczestnictwa w konferencjach, seminariach, obozach naukowych, wycieczkach edukacyjnych i innych wydarzeniach poszerzających </w:t>
      </w:r>
      <w:r>
        <w:rPr>
          <w:rFonts w:ascii="Arial" w:hAnsi="Arial" w:cs="Arial"/>
          <w:sz w:val="20"/>
          <w:szCs w:val="20"/>
        </w:rPr>
        <w:t xml:space="preserve">wiedzę, rozwijających zdolności </w:t>
      </w:r>
      <w:r>
        <w:rPr>
          <w:rFonts w:ascii="Arial" w:hAnsi="Arial" w:cs="Arial"/>
          <w:sz w:val="20"/>
          <w:szCs w:val="20"/>
        </w:rPr>
        <w:br/>
      </w:r>
      <w:r w:rsidRPr="00BB6388">
        <w:rPr>
          <w:rFonts w:ascii="Arial" w:hAnsi="Arial" w:cs="Arial"/>
          <w:sz w:val="20"/>
          <w:szCs w:val="20"/>
        </w:rPr>
        <w:t xml:space="preserve">i umiejętności ucznia w zakresie zadeklarowanego tematu projektu </w:t>
      </w:r>
      <w:r w:rsidRPr="00780E9D">
        <w:rPr>
          <w:rFonts w:ascii="Arial" w:hAnsi="Arial" w:cs="Arial"/>
          <w:sz w:val="20"/>
          <w:szCs w:val="20"/>
        </w:rPr>
        <w:t>edukacyjnego</w:t>
      </w:r>
      <w:r w:rsidR="005E7860" w:rsidRPr="00780E9D">
        <w:rPr>
          <w:rFonts w:ascii="Arial" w:hAnsi="Arial" w:cs="Arial"/>
          <w:sz w:val="20"/>
          <w:szCs w:val="20"/>
        </w:rPr>
        <w:t xml:space="preserve"> (także wyjazdy do instytucji naukowo – badawczych, uczelni, zakładów pracy, udział w wydarzeniach</w:t>
      </w:r>
      <w:r w:rsidR="00A82CE5" w:rsidRPr="00780E9D">
        <w:rPr>
          <w:rFonts w:ascii="Arial" w:hAnsi="Arial" w:cs="Arial"/>
          <w:sz w:val="20"/>
          <w:szCs w:val="20"/>
        </w:rPr>
        <w:t xml:space="preserve"> kulturalnych: koszty biletów do teatr</w:t>
      </w:r>
      <w:r w:rsidR="00755E53" w:rsidRPr="00780E9D">
        <w:rPr>
          <w:rFonts w:ascii="Arial" w:hAnsi="Arial" w:cs="Arial"/>
          <w:sz w:val="20"/>
          <w:szCs w:val="20"/>
        </w:rPr>
        <w:t>u</w:t>
      </w:r>
      <w:r w:rsidR="00A82CE5" w:rsidRPr="00780E9D">
        <w:rPr>
          <w:rFonts w:ascii="Arial" w:hAnsi="Arial" w:cs="Arial"/>
          <w:sz w:val="20"/>
          <w:szCs w:val="20"/>
        </w:rPr>
        <w:t>, filharmonii, galerii sztuki, muzeów)</w:t>
      </w:r>
      <w:r w:rsidRPr="00780E9D">
        <w:rPr>
          <w:rFonts w:ascii="Arial" w:hAnsi="Arial" w:cs="Arial"/>
          <w:sz w:val="20"/>
          <w:szCs w:val="20"/>
        </w:rPr>
        <w:t>;</w:t>
      </w:r>
    </w:p>
    <w:p w:rsidR="00D835A7" w:rsidRPr="00BB6388" w:rsidRDefault="00D835A7" w:rsidP="005046E8">
      <w:pPr>
        <w:numPr>
          <w:ilvl w:val="0"/>
          <w:numId w:val="48"/>
        </w:numPr>
        <w:tabs>
          <w:tab w:val="left" w:pos="1134"/>
        </w:tabs>
        <w:spacing w:line="276" w:lineRule="auto"/>
        <w:ind w:left="1134" w:right="-286" w:hanging="567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 xml:space="preserve">zakup pomocy dydaktycznych i oprzyrządowania, w tym zakup komputera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B6388">
        <w:rPr>
          <w:rFonts w:ascii="Arial" w:hAnsi="Arial" w:cs="Arial"/>
          <w:sz w:val="20"/>
          <w:szCs w:val="20"/>
        </w:rPr>
        <w:t>i oprogramowania, kamery, aparatu fotograficznego, sprzęt</w:t>
      </w:r>
      <w:r>
        <w:rPr>
          <w:rFonts w:ascii="Arial" w:hAnsi="Arial" w:cs="Arial"/>
          <w:sz w:val="20"/>
          <w:szCs w:val="20"/>
        </w:rPr>
        <w:t xml:space="preserve">u laboratoryjnego i optycznego, </w:t>
      </w:r>
      <w:r w:rsidRPr="00BB6388">
        <w:rPr>
          <w:rFonts w:ascii="Arial" w:hAnsi="Arial" w:cs="Arial"/>
          <w:sz w:val="20"/>
          <w:szCs w:val="20"/>
        </w:rPr>
        <w:t>odczynników chemicznych;</w:t>
      </w:r>
    </w:p>
    <w:p w:rsidR="00D835A7" w:rsidRPr="00BB6388" w:rsidRDefault="00D835A7" w:rsidP="005046E8">
      <w:pPr>
        <w:numPr>
          <w:ilvl w:val="0"/>
          <w:numId w:val="48"/>
        </w:numPr>
        <w:tabs>
          <w:tab w:val="left" w:pos="1134"/>
        </w:tabs>
        <w:spacing w:line="276" w:lineRule="auto"/>
        <w:ind w:left="1134" w:right="-286" w:hanging="567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materiały papiernicze i inne, niezbędne do realizacji projektu edukacyjnego;</w:t>
      </w:r>
    </w:p>
    <w:p w:rsidR="00D835A7" w:rsidRDefault="00D835A7" w:rsidP="005046E8">
      <w:pPr>
        <w:numPr>
          <w:ilvl w:val="0"/>
          <w:numId w:val="48"/>
        </w:numPr>
        <w:tabs>
          <w:tab w:val="left" w:pos="1134"/>
        </w:tabs>
        <w:spacing w:line="276" w:lineRule="auto"/>
        <w:ind w:left="1134" w:right="-286" w:hanging="567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opłacenie instalacji i korzystanie z Internetu;</w:t>
      </w:r>
    </w:p>
    <w:p w:rsidR="00D835A7" w:rsidRPr="00BB6388" w:rsidRDefault="00D835A7" w:rsidP="005046E8">
      <w:pPr>
        <w:pStyle w:val="body"/>
        <w:numPr>
          <w:ilvl w:val="0"/>
          <w:numId w:val="48"/>
        </w:numPr>
        <w:tabs>
          <w:tab w:val="left" w:pos="1134"/>
        </w:tabs>
        <w:spacing w:line="276" w:lineRule="auto"/>
        <w:ind w:left="1134" w:right="-286" w:hanging="567"/>
        <w:textAlignment w:val="auto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inne wydatki, w tym poniesione przez ucznia na dojazd na zajęcia, o których mowa w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2 </w:t>
      </w:r>
      <w:r>
        <w:rPr>
          <w:rFonts w:ascii="Arial" w:hAnsi="Arial" w:cs="Arial"/>
          <w:sz w:val="20"/>
          <w:lang w:val="pl-PL"/>
        </w:rPr>
        <w:br/>
      </w:r>
      <w:r w:rsidRPr="00BB6388">
        <w:rPr>
          <w:rFonts w:ascii="Arial" w:hAnsi="Arial" w:cs="Arial"/>
          <w:sz w:val="20"/>
          <w:lang w:val="pl-PL"/>
        </w:rPr>
        <w:t xml:space="preserve">i w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3 oraz wydarzenia, o których mowa w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</w:t>
      </w:r>
      <w:smartTag w:uri="urn:schemas-microsoft-com:office:smarttags" w:element="metricconverter">
        <w:smartTagPr>
          <w:attr w:name="ProductID" w:val="4, a"/>
        </w:smartTagPr>
        <w:r w:rsidRPr="00BB6388">
          <w:rPr>
            <w:rFonts w:ascii="Arial" w:hAnsi="Arial" w:cs="Arial"/>
            <w:sz w:val="20"/>
            <w:lang w:val="pl-PL"/>
          </w:rPr>
          <w:t>4, a</w:t>
        </w:r>
      </w:smartTag>
      <w:r w:rsidRPr="00BB6388">
        <w:rPr>
          <w:rFonts w:ascii="Arial" w:hAnsi="Arial" w:cs="Arial"/>
          <w:sz w:val="20"/>
          <w:lang w:val="pl-PL"/>
        </w:rPr>
        <w:t xml:space="preserve"> także na przejazdy </w:t>
      </w:r>
      <w:r w:rsidRPr="00BB6388">
        <w:rPr>
          <w:rFonts w:ascii="Arial" w:hAnsi="Arial" w:cs="Arial"/>
          <w:sz w:val="20"/>
          <w:lang w:val="pl-PL"/>
        </w:rPr>
        <w:br/>
        <w:t xml:space="preserve">w celu zebrania koniecznych dla realizacji projektu edukacyjnego informacji, jednak jedynie </w:t>
      </w:r>
      <w:r w:rsidRPr="00BB6388">
        <w:rPr>
          <w:rFonts w:ascii="Arial" w:hAnsi="Arial" w:cs="Arial"/>
          <w:sz w:val="20"/>
          <w:lang w:val="pl-PL"/>
        </w:rPr>
        <w:lastRenderedPageBreak/>
        <w:t>w kwocie odpowiadającej kosztom podróży środkami komunikacji zbiorowej.</w:t>
      </w:r>
    </w:p>
    <w:p w:rsidR="00D835A7" w:rsidRPr="00BB6388" w:rsidRDefault="00D835A7" w:rsidP="00D835A7">
      <w:pPr>
        <w:pStyle w:val="body"/>
        <w:numPr>
          <w:ilvl w:val="0"/>
          <w:numId w:val="40"/>
        </w:numPr>
        <w:tabs>
          <w:tab w:val="left" w:pos="567"/>
        </w:tabs>
        <w:spacing w:line="276" w:lineRule="auto"/>
        <w:ind w:left="567" w:right="-286" w:hanging="567"/>
        <w:textAlignment w:val="auto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Wydatki, o których mowa w ust. 5 </w:t>
      </w:r>
      <w:r w:rsidRPr="00077EF2">
        <w:rPr>
          <w:rFonts w:ascii="Arial" w:hAnsi="Arial" w:cs="Arial"/>
          <w:b/>
          <w:sz w:val="20"/>
          <w:lang w:val="pl-PL"/>
        </w:rPr>
        <w:t>powinny być ponoszone z zachowaniem zasad celowości, efektywności i gospodarności.</w:t>
      </w:r>
    </w:p>
    <w:p w:rsidR="00F61FA5" w:rsidRPr="00F61FA5" w:rsidRDefault="00D835A7" w:rsidP="00F61FA5">
      <w:pPr>
        <w:pStyle w:val="body"/>
        <w:numPr>
          <w:ilvl w:val="0"/>
          <w:numId w:val="40"/>
        </w:numPr>
        <w:tabs>
          <w:tab w:val="left" w:pos="567"/>
        </w:tabs>
        <w:spacing w:line="276" w:lineRule="auto"/>
        <w:ind w:left="567" w:right="-286" w:hanging="567"/>
        <w:textAlignment w:val="auto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W przypadku stypendystów uczestniczących w Programie stypendialnym w poprzednich latach szkolnych, którzy w ramach otrzymanego stypendium ponieśli wydatki, o których mowa w ust. 5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5, ich zdublowanie wymaga pisemnego uzasadnienia oraz akceptacji nauczyciela – opiekuna </w:t>
      </w:r>
      <w:r>
        <w:rPr>
          <w:rFonts w:ascii="Arial" w:hAnsi="Arial" w:cs="Arial"/>
          <w:sz w:val="20"/>
          <w:lang w:val="pl-PL"/>
        </w:rPr>
        <w:t xml:space="preserve">stypendysty, </w:t>
      </w:r>
      <w:r w:rsidRPr="00BB6388">
        <w:rPr>
          <w:rFonts w:ascii="Arial" w:hAnsi="Arial" w:cs="Arial"/>
          <w:sz w:val="20"/>
          <w:lang w:val="pl-PL"/>
        </w:rPr>
        <w:t>a także upoważnionego pracownika MSCDN, oraz zatwierdzenia przez upoważnionego pracownika Departamentu Edukacji Publicznej i Sportu.</w:t>
      </w:r>
    </w:p>
    <w:p w:rsidR="00D835A7" w:rsidRPr="00BB6388" w:rsidRDefault="00D835A7" w:rsidP="00D835A7">
      <w:pPr>
        <w:pStyle w:val="body"/>
        <w:numPr>
          <w:ilvl w:val="0"/>
          <w:numId w:val="40"/>
        </w:numPr>
        <w:tabs>
          <w:tab w:val="left" w:pos="567"/>
        </w:tabs>
        <w:spacing w:line="276" w:lineRule="auto"/>
        <w:ind w:left="567" w:right="-286" w:hanging="567"/>
        <w:textAlignment w:val="auto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Pomoce dydaktyczne i oprzyrządowanie, o których mowa w ust. 5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5, nabyte ze środków otrzymanych w ramach Programu stypendialnego nie mogą </w:t>
      </w:r>
      <w:r w:rsidRPr="00780E9D">
        <w:rPr>
          <w:rFonts w:ascii="Arial" w:hAnsi="Arial" w:cs="Arial"/>
          <w:sz w:val="20"/>
          <w:lang w:val="pl-PL"/>
        </w:rPr>
        <w:t>być</w:t>
      </w:r>
      <w:r w:rsidR="00F61FA5" w:rsidRPr="00780E9D">
        <w:rPr>
          <w:rFonts w:ascii="Arial" w:hAnsi="Arial" w:cs="Arial"/>
          <w:sz w:val="20"/>
          <w:lang w:val="pl-PL"/>
        </w:rPr>
        <w:t xml:space="preserve"> wykorzystywane</w:t>
      </w:r>
      <w:r w:rsidR="00F61FA5">
        <w:rPr>
          <w:rFonts w:ascii="Arial" w:hAnsi="Arial" w:cs="Arial"/>
          <w:sz w:val="20"/>
          <w:lang w:val="pl-PL"/>
        </w:rPr>
        <w:t xml:space="preserve"> ani</w:t>
      </w:r>
      <w:r w:rsidRPr="00BB6388">
        <w:rPr>
          <w:rFonts w:ascii="Arial" w:hAnsi="Arial" w:cs="Arial"/>
          <w:sz w:val="20"/>
          <w:lang w:val="pl-PL"/>
        </w:rPr>
        <w:t xml:space="preserve"> zbywane przez ucznia/rodzica/opiekuna prawnego w celu uzyskania korzyści majątkowej</w:t>
      </w:r>
      <w:r w:rsidR="008E4C19">
        <w:rPr>
          <w:rFonts w:ascii="Arial" w:hAnsi="Arial" w:cs="Arial"/>
          <w:sz w:val="20"/>
          <w:lang w:val="pl-PL"/>
        </w:rPr>
        <w:t xml:space="preserve"> w trakcie trwania Programu stypendialnego oraz</w:t>
      </w:r>
      <w:r w:rsidR="005847CF">
        <w:rPr>
          <w:rFonts w:ascii="Arial" w:hAnsi="Arial" w:cs="Arial"/>
          <w:sz w:val="20"/>
          <w:lang w:val="pl-PL"/>
        </w:rPr>
        <w:t xml:space="preserve"> przez okres 5 lat liczony od zakończenia Programu stypendialnego</w:t>
      </w:r>
      <w:r w:rsidRPr="00BB6388">
        <w:rPr>
          <w:rFonts w:ascii="Arial" w:hAnsi="Arial" w:cs="Arial"/>
          <w:sz w:val="20"/>
          <w:lang w:val="pl-PL"/>
        </w:rPr>
        <w:t>.</w:t>
      </w:r>
    </w:p>
    <w:p w:rsidR="00D835A7" w:rsidRPr="00BB6388" w:rsidRDefault="00D835A7" w:rsidP="00D835A7">
      <w:pPr>
        <w:pStyle w:val="body"/>
        <w:tabs>
          <w:tab w:val="left" w:pos="567"/>
        </w:tabs>
        <w:spacing w:line="276" w:lineRule="auto"/>
        <w:ind w:left="0" w:right="-286" w:firstLine="0"/>
        <w:textAlignment w:val="auto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spacing w:after="50" w:line="240" w:lineRule="auto"/>
        <w:ind w:left="540"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13.</w:t>
      </w:r>
    </w:p>
    <w:p w:rsidR="00D835A7" w:rsidRPr="00BB6388" w:rsidRDefault="00D835A7" w:rsidP="00D835A7">
      <w:pPr>
        <w:pStyle w:val="body"/>
        <w:spacing w:after="50" w:line="240" w:lineRule="auto"/>
        <w:ind w:left="540" w:right="-308"/>
        <w:jc w:val="center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pStyle w:val="body"/>
        <w:numPr>
          <w:ilvl w:val="3"/>
          <w:numId w:val="3"/>
        </w:numPr>
        <w:tabs>
          <w:tab w:val="clear" w:pos="2880"/>
          <w:tab w:val="left" w:pos="0"/>
          <w:tab w:val="num" w:pos="567"/>
        </w:tabs>
        <w:spacing w:after="50" w:line="240" w:lineRule="auto"/>
        <w:ind w:right="-308" w:hanging="288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Zaprzestaje się wypłaty kolejnych transz stypendium, gdy stypendysta:</w:t>
      </w:r>
    </w:p>
    <w:p w:rsidR="00D835A7" w:rsidRPr="00BB6388" w:rsidRDefault="00D835A7" w:rsidP="00D835A7">
      <w:pPr>
        <w:pStyle w:val="body"/>
        <w:numPr>
          <w:ilvl w:val="0"/>
          <w:numId w:val="7"/>
        </w:numPr>
        <w:tabs>
          <w:tab w:val="clear" w:pos="360"/>
          <w:tab w:val="num" w:pos="1134"/>
          <w:tab w:val="num" w:pos="1276"/>
          <w:tab w:val="num" w:pos="2223"/>
        </w:tabs>
        <w:spacing w:after="50" w:line="240" w:lineRule="auto"/>
        <w:ind w:left="1134" w:right="-286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złoży do Departamentu Edukacji Publiczn</w:t>
      </w:r>
      <w:r>
        <w:rPr>
          <w:rFonts w:ascii="Arial" w:hAnsi="Arial" w:cs="Arial"/>
          <w:sz w:val="20"/>
          <w:lang w:val="pl-PL"/>
        </w:rPr>
        <w:t xml:space="preserve">ej i Sportu pisemną informację </w:t>
      </w:r>
      <w:r w:rsidRPr="00BB6388">
        <w:rPr>
          <w:rFonts w:ascii="Arial" w:hAnsi="Arial" w:cs="Arial"/>
          <w:sz w:val="20"/>
          <w:lang w:val="pl-PL"/>
        </w:rPr>
        <w:t xml:space="preserve">o rezygnacji </w:t>
      </w:r>
      <w:r>
        <w:rPr>
          <w:rFonts w:ascii="Arial" w:hAnsi="Arial" w:cs="Arial"/>
          <w:sz w:val="20"/>
          <w:lang w:val="pl-PL"/>
        </w:rPr>
        <w:br/>
      </w:r>
      <w:r w:rsidRPr="00BB6388">
        <w:rPr>
          <w:rFonts w:ascii="Arial" w:hAnsi="Arial" w:cs="Arial"/>
          <w:sz w:val="20"/>
          <w:lang w:val="pl-PL"/>
        </w:rPr>
        <w:t>z uczestnictwa w Programie stypendialnym, uzasadnioną ważnymi okolicznościami losowymi, potwierdzoną przez dyrektora szkoły, do które</w:t>
      </w:r>
      <w:r w:rsidR="00F61FA5">
        <w:rPr>
          <w:rFonts w:ascii="Arial" w:hAnsi="Arial" w:cs="Arial"/>
          <w:sz w:val="20"/>
          <w:lang w:val="pl-PL"/>
        </w:rPr>
        <w:t>j uczęszcza w roku szkolnym 2013/2014</w:t>
      </w:r>
      <w:r w:rsidRPr="00BB6388">
        <w:rPr>
          <w:rFonts w:ascii="Arial" w:hAnsi="Arial" w:cs="Arial"/>
          <w:sz w:val="20"/>
          <w:lang w:val="pl-PL"/>
        </w:rPr>
        <w:t>;</w:t>
      </w:r>
    </w:p>
    <w:p w:rsidR="00D835A7" w:rsidRPr="00BB6388" w:rsidRDefault="00D835A7" w:rsidP="00D835A7">
      <w:pPr>
        <w:pStyle w:val="body"/>
        <w:numPr>
          <w:ilvl w:val="0"/>
          <w:numId w:val="7"/>
        </w:numPr>
        <w:tabs>
          <w:tab w:val="clear" w:pos="360"/>
          <w:tab w:val="num" w:pos="1080"/>
          <w:tab w:val="left" w:pos="1134"/>
          <w:tab w:val="num" w:pos="1276"/>
          <w:tab w:val="num" w:pos="2223"/>
        </w:tabs>
        <w:spacing w:after="50" w:line="240" w:lineRule="auto"/>
        <w:ind w:left="1080" w:right="-308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przerwie naukę </w:t>
      </w:r>
      <w:r w:rsidR="00F61FA5">
        <w:rPr>
          <w:rFonts w:ascii="Arial" w:hAnsi="Arial" w:cs="Arial"/>
          <w:sz w:val="20"/>
          <w:lang w:val="pl-PL"/>
        </w:rPr>
        <w:t>w roku szkolnym 2013/2014</w:t>
      </w:r>
      <w:r>
        <w:rPr>
          <w:rFonts w:ascii="Arial" w:hAnsi="Arial" w:cs="Arial"/>
          <w:sz w:val="20"/>
          <w:lang w:val="pl-PL"/>
        </w:rPr>
        <w:t xml:space="preserve"> w gimnazjum lub szkole</w:t>
      </w:r>
      <w:r w:rsidRPr="00BB6388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B6388">
        <w:rPr>
          <w:rFonts w:ascii="Arial" w:hAnsi="Arial" w:cs="Arial"/>
          <w:sz w:val="20"/>
          <w:lang w:val="pl-PL"/>
        </w:rPr>
        <w:t>ponadgimnazjalnej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zlokalizowanej na obszarze Województwa;</w:t>
      </w:r>
    </w:p>
    <w:p w:rsidR="00D835A7" w:rsidRPr="00BB6388" w:rsidRDefault="00D835A7" w:rsidP="00D835A7">
      <w:pPr>
        <w:pStyle w:val="body"/>
        <w:numPr>
          <w:ilvl w:val="0"/>
          <w:numId w:val="7"/>
        </w:numPr>
        <w:tabs>
          <w:tab w:val="clear" w:pos="360"/>
          <w:tab w:val="left" w:pos="540"/>
          <w:tab w:val="num" w:pos="1080"/>
          <w:tab w:val="left" w:pos="1134"/>
          <w:tab w:val="num" w:pos="1276"/>
          <w:tab w:val="num" w:pos="2223"/>
        </w:tabs>
        <w:spacing w:after="50" w:line="240" w:lineRule="auto"/>
        <w:ind w:left="1080" w:right="-308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zaprzestanie realizacji zaplanowanych w </w:t>
      </w:r>
      <w:r w:rsidRPr="00BB6388">
        <w:rPr>
          <w:rFonts w:ascii="Arial" w:hAnsi="Arial" w:cs="Arial"/>
          <w:b/>
          <w:i/>
          <w:sz w:val="20"/>
          <w:lang w:val="pl-PL"/>
        </w:rPr>
        <w:t>Indywidualnym planie rozwoju edukacyjnego ucznia</w:t>
      </w:r>
      <w:r w:rsidRPr="00BB6388">
        <w:rPr>
          <w:rFonts w:ascii="Arial" w:hAnsi="Arial" w:cs="Arial"/>
          <w:sz w:val="20"/>
          <w:lang w:val="pl-PL"/>
        </w:rPr>
        <w:t xml:space="preserve"> działań;</w:t>
      </w:r>
    </w:p>
    <w:p w:rsidR="00D835A7" w:rsidRPr="00BB6388" w:rsidRDefault="00D835A7" w:rsidP="00D835A7">
      <w:pPr>
        <w:pStyle w:val="body"/>
        <w:numPr>
          <w:ilvl w:val="0"/>
          <w:numId w:val="7"/>
        </w:numPr>
        <w:tabs>
          <w:tab w:val="clear" w:pos="360"/>
          <w:tab w:val="num" w:pos="1080"/>
          <w:tab w:val="left" w:pos="1134"/>
          <w:tab w:val="num" w:pos="1276"/>
          <w:tab w:val="num" w:pos="2223"/>
        </w:tabs>
        <w:spacing w:after="50" w:line="240" w:lineRule="auto"/>
        <w:ind w:left="1080" w:right="-308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przeznaczy stypendium na wydatki, które nie są bezpośrednio związane z realizacją </w:t>
      </w:r>
      <w:r w:rsidRPr="00BB6388">
        <w:rPr>
          <w:rFonts w:ascii="Arial" w:hAnsi="Arial" w:cs="Arial"/>
          <w:b/>
          <w:i/>
          <w:sz w:val="20"/>
          <w:lang w:val="pl-PL"/>
        </w:rPr>
        <w:t>Indywidualnego planu rozwoju edukacyjnego ucznia</w:t>
      </w:r>
      <w:r w:rsidRPr="00BB6388">
        <w:rPr>
          <w:rFonts w:ascii="Arial" w:hAnsi="Arial" w:cs="Arial"/>
          <w:sz w:val="20"/>
          <w:lang w:val="pl-PL"/>
        </w:rPr>
        <w:t>;</w:t>
      </w:r>
    </w:p>
    <w:p w:rsidR="00D835A7" w:rsidRPr="00BB6388" w:rsidRDefault="00D835A7" w:rsidP="00D835A7">
      <w:pPr>
        <w:pStyle w:val="body"/>
        <w:numPr>
          <w:ilvl w:val="0"/>
          <w:numId w:val="7"/>
        </w:numPr>
        <w:tabs>
          <w:tab w:val="clear" w:pos="360"/>
          <w:tab w:val="num" w:pos="1080"/>
          <w:tab w:val="left" w:pos="1134"/>
          <w:tab w:val="num" w:pos="1276"/>
          <w:tab w:val="num" w:pos="2223"/>
        </w:tabs>
        <w:spacing w:after="50" w:line="240" w:lineRule="auto"/>
        <w:ind w:left="1080" w:right="-308" w:hanging="540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uzyskał stypendium na podstawie nieprawdziwych danych lub fałszywych dokumentów.</w:t>
      </w:r>
    </w:p>
    <w:p w:rsidR="00D835A7" w:rsidRPr="00BB6388" w:rsidRDefault="00D835A7" w:rsidP="00D835A7">
      <w:pPr>
        <w:pStyle w:val="StylTekstpodstawowywcityZlewej0cmPierwszywiersz0"/>
        <w:spacing w:line="240" w:lineRule="auto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2.</w:t>
      </w:r>
      <w:r w:rsidRPr="00BB6388">
        <w:rPr>
          <w:rFonts w:ascii="Arial" w:hAnsi="Arial" w:cs="Arial"/>
          <w:sz w:val="20"/>
          <w:lang w:val="pl-PL"/>
        </w:rPr>
        <w:tab/>
        <w:t xml:space="preserve">Zaprzestanie wypłaty stypendium następuje również wówczas, gdy nauczyciel- opiekun </w:t>
      </w:r>
      <w:r w:rsidRPr="00BB6388">
        <w:rPr>
          <w:rFonts w:ascii="Arial" w:hAnsi="Arial" w:cs="Arial"/>
          <w:sz w:val="20"/>
          <w:lang w:val="pl-PL"/>
        </w:rPr>
        <w:tab/>
        <w:t>stypendysty nie złoży z przyczyn dotyczących stypendysty, w wyznaczonym termi</w:t>
      </w:r>
      <w:r>
        <w:rPr>
          <w:rFonts w:ascii="Arial" w:hAnsi="Arial" w:cs="Arial"/>
          <w:sz w:val="20"/>
          <w:lang w:val="pl-PL"/>
        </w:rPr>
        <w:t xml:space="preserve">nie </w:t>
      </w:r>
      <w:r>
        <w:rPr>
          <w:rFonts w:ascii="Arial" w:hAnsi="Arial" w:cs="Arial"/>
          <w:sz w:val="20"/>
          <w:lang w:val="pl-PL"/>
        </w:rPr>
        <w:tab/>
        <w:t xml:space="preserve">sprawozdań do weryfikacji </w:t>
      </w:r>
      <w:r w:rsidRPr="00BB6388">
        <w:rPr>
          <w:rFonts w:ascii="Arial" w:hAnsi="Arial" w:cs="Arial"/>
          <w:sz w:val="20"/>
          <w:lang w:val="pl-PL"/>
        </w:rPr>
        <w:t>przez właściwy Wydział Centrum.</w:t>
      </w:r>
    </w:p>
    <w:p w:rsidR="00D835A7" w:rsidRPr="00BB6388" w:rsidRDefault="00D835A7" w:rsidP="00D835A7">
      <w:pPr>
        <w:pStyle w:val="Tekstpodstawowywcity"/>
        <w:tabs>
          <w:tab w:val="left" w:pos="0"/>
          <w:tab w:val="left" w:pos="720"/>
        </w:tabs>
        <w:ind w:left="0" w:right="-308" w:firstLine="0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3. </w:t>
      </w:r>
      <w:r w:rsidRPr="00BB6388">
        <w:rPr>
          <w:rFonts w:ascii="Arial" w:hAnsi="Arial" w:cs="Arial"/>
          <w:sz w:val="20"/>
        </w:rPr>
        <w:tab/>
        <w:t xml:space="preserve">Decyzję o zaprzestaniu wypłacania stypendium podejmuje Zarząd Województwa </w:t>
      </w:r>
      <w:r w:rsidRPr="00BB6388">
        <w:rPr>
          <w:rFonts w:ascii="Arial" w:hAnsi="Arial" w:cs="Arial"/>
          <w:sz w:val="20"/>
        </w:rPr>
        <w:tab/>
        <w:t>Mazowieckiego na wniosek Komisji Stypendialnej.</w:t>
      </w:r>
    </w:p>
    <w:p w:rsidR="00D835A7" w:rsidRDefault="00D835A7" w:rsidP="00D835A7">
      <w:pPr>
        <w:pStyle w:val="Tekstpodstawowywcity"/>
        <w:tabs>
          <w:tab w:val="left" w:pos="0"/>
          <w:tab w:val="left" w:pos="720"/>
        </w:tabs>
        <w:ind w:left="0" w:right="-308" w:firstLine="0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4.</w:t>
      </w:r>
      <w:r w:rsidRPr="00BB6388">
        <w:rPr>
          <w:rFonts w:ascii="Arial" w:hAnsi="Arial" w:cs="Arial"/>
          <w:sz w:val="20"/>
        </w:rPr>
        <w:tab/>
        <w:t xml:space="preserve">Stypendyście, któremu zaprzestano wypłaty kolejnej transzy stypendium, w związku ze </w:t>
      </w:r>
      <w:r w:rsidRPr="00BB6388">
        <w:rPr>
          <w:rFonts w:ascii="Arial" w:hAnsi="Arial" w:cs="Arial"/>
          <w:sz w:val="20"/>
        </w:rPr>
        <w:tab/>
        <w:t xml:space="preserve">zdarzeniem o którym mowa w ust. 1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3, 4 i 5, w sytuacji ubiegania się o przyznanie </w:t>
      </w:r>
      <w:r w:rsidRPr="00BB6388">
        <w:rPr>
          <w:rFonts w:ascii="Arial" w:hAnsi="Arial" w:cs="Arial"/>
          <w:sz w:val="20"/>
        </w:rPr>
        <w:tab/>
        <w:t>stypendium w kolejnych latach szkolnych, stypendium to nie zostanie przyznane.</w:t>
      </w:r>
    </w:p>
    <w:p w:rsidR="00D835A7" w:rsidRDefault="00D835A7" w:rsidP="00D835A7">
      <w:pPr>
        <w:pStyle w:val="Tekstpodstawowywcity"/>
        <w:tabs>
          <w:tab w:val="left" w:pos="0"/>
          <w:tab w:val="left" w:pos="720"/>
        </w:tabs>
        <w:ind w:left="0" w:right="-308" w:firstLine="0"/>
        <w:rPr>
          <w:rFonts w:ascii="Arial" w:hAnsi="Arial" w:cs="Arial"/>
          <w:sz w:val="20"/>
        </w:rPr>
      </w:pPr>
    </w:p>
    <w:p w:rsidR="00D835A7" w:rsidRDefault="00D835A7" w:rsidP="00D835A7">
      <w:pPr>
        <w:pStyle w:val="Tekstpodstawowywcity"/>
        <w:tabs>
          <w:tab w:val="left" w:pos="0"/>
          <w:tab w:val="left" w:pos="720"/>
        </w:tabs>
        <w:ind w:left="0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Tekstpodstawowywcity"/>
        <w:tabs>
          <w:tab w:val="left" w:pos="0"/>
          <w:tab w:val="left" w:pos="720"/>
        </w:tabs>
        <w:ind w:left="0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body"/>
        <w:spacing w:line="240" w:lineRule="auto"/>
        <w:ind w:right="-308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14.</w:t>
      </w:r>
    </w:p>
    <w:p w:rsidR="00D835A7" w:rsidRPr="00780E9D" w:rsidRDefault="00D835A7" w:rsidP="00D835A7">
      <w:pPr>
        <w:pStyle w:val="body"/>
        <w:numPr>
          <w:ilvl w:val="0"/>
          <w:numId w:val="19"/>
        </w:numPr>
        <w:tabs>
          <w:tab w:val="num" w:pos="567"/>
          <w:tab w:val="num" w:pos="2223"/>
        </w:tabs>
        <w:spacing w:after="50" w:line="240" w:lineRule="auto"/>
        <w:ind w:left="567" w:right="-308" w:hanging="567"/>
        <w:rPr>
          <w:rFonts w:ascii="Arial" w:hAnsi="Arial" w:cs="Arial"/>
          <w:sz w:val="20"/>
          <w:lang w:val="pl-PL"/>
        </w:rPr>
      </w:pPr>
      <w:r w:rsidRPr="00780E9D">
        <w:rPr>
          <w:rFonts w:ascii="Arial" w:hAnsi="Arial" w:cs="Arial"/>
          <w:sz w:val="20"/>
          <w:lang w:val="pl-PL"/>
        </w:rPr>
        <w:t>Departament Edukacji Publicznej i Sportu może podczas realizacji Programu stypendialnego dokonać kontroli autentyczności i rzetelności dokumentów przedstawionych przez stypendystę, stanowiących podstawę przyznania i wypłaty kolejnych transz stypendium</w:t>
      </w:r>
      <w:r w:rsidR="008755F9" w:rsidRPr="00780E9D">
        <w:rPr>
          <w:rFonts w:ascii="Arial" w:hAnsi="Arial" w:cs="Arial"/>
          <w:sz w:val="20"/>
          <w:lang w:val="pl-PL"/>
        </w:rPr>
        <w:t xml:space="preserve"> w sytuacji przypuszczenia zaistnienia zdarzeń o których mowa w § 13 ust. 1 </w:t>
      </w:r>
      <w:proofErr w:type="spellStart"/>
      <w:r w:rsidR="008755F9" w:rsidRPr="00780E9D">
        <w:rPr>
          <w:rFonts w:ascii="Arial" w:hAnsi="Arial" w:cs="Arial"/>
          <w:sz w:val="20"/>
          <w:lang w:val="pl-PL"/>
        </w:rPr>
        <w:t>pkt</w:t>
      </w:r>
      <w:proofErr w:type="spellEnd"/>
      <w:r w:rsidR="008755F9" w:rsidRPr="00780E9D">
        <w:rPr>
          <w:rFonts w:ascii="Arial" w:hAnsi="Arial" w:cs="Arial"/>
          <w:sz w:val="20"/>
          <w:lang w:val="pl-PL"/>
        </w:rPr>
        <w:t xml:space="preserve"> 3 - 4</w:t>
      </w:r>
      <w:r w:rsidRPr="00780E9D">
        <w:rPr>
          <w:rFonts w:ascii="Arial" w:hAnsi="Arial" w:cs="Arial"/>
          <w:sz w:val="20"/>
          <w:lang w:val="pl-PL"/>
        </w:rPr>
        <w:t>.</w:t>
      </w:r>
    </w:p>
    <w:p w:rsidR="00D835A7" w:rsidRPr="00BB6388" w:rsidRDefault="00D835A7" w:rsidP="00D835A7">
      <w:pPr>
        <w:pStyle w:val="Tekstpodstawowywcity"/>
        <w:numPr>
          <w:ilvl w:val="0"/>
          <w:numId w:val="19"/>
        </w:numPr>
        <w:tabs>
          <w:tab w:val="left" w:pos="567"/>
        </w:tabs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Środki przekazane w ramach przyznanego stypendium, które stypendysta uzyskał na podstawie nieprawdziwych danych lub fałszywych dokumentów lub przeznaczył na wydatki, o których mowa </w:t>
      </w:r>
      <w:r>
        <w:rPr>
          <w:rFonts w:ascii="Arial" w:hAnsi="Arial" w:cs="Arial"/>
          <w:sz w:val="20"/>
        </w:rPr>
        <w:br/>
      </w:r>
      <w:r w:rsidRPr="00BB6388">
        <w:rPr>
          <w:rFonts w:ascii="Arial" w:hAnsi="Arial" w:cs="Arial"/>
          <w:sz w:val="20"/>
        </w:rPr>
        <w:t xml:space="preserve">w </w:t>
      </w:r>
      <w:r w:rsidRPr="00BB6388">
        <w:rPr>
          <w:rFonts w:ascii="Arial" w:eastAsia="Arial Unicode MS" w:hAnsi="Arial" w:cs="Arial"/>
          <w:sz w:val="20"/>
        </w:rPr>
        <w:t>§</w:t>
      </w:r>
      <w:r w:rsidRPr="00BB6388">
        <w:rPr>
          <w:rFonts w:ascii="Arial" w:hAnsi="Arial" w:cs="Arial"/>
          <w:sz w:val="20"/>
        </w:rPr>
        <w:t xml:space="preserve"> 13 ust. 1 </w:t>
      </w:r>
      <w:proofErr w:type="spellStart"/>
      <w:r w:rsidRPr="00BB6388">
        <w:rPr>
          <w:rFonts w:ascii="Arial" w:hAnsi="Arial" w:cs="Arial"/>
          <w:sz w:val="20"/>
        </w:rPr>
        <w:t>pkt</w:t>
      </w:r>
      <w:proofErr w:type="spellEnd"/>
      <w:r w:rsidRPr="00BB6388"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4, a"/>
        </w:smartTagPr>
        <w:r w:rsidRPr="00BB6388">
          <w:rPr>
            <w:rFonts w:ascii="Arial" w:hAnsi="Arial" w:cs="Arial"/>
            <w:sz w:val="20"/>
          </w:rPr>
          <w:t>4, a</w:t>
        </w:r>
      </w:smartTag>
      <w:r w:rsidRPr="00BB6388">
        <w:rPr>
          <w:rFonts w:ascii="Arial" w:hAnsi="Arial" w:cs="Arial"/>
          <w:sz w:val="20"/>
        </w:rPr>
        <w:t xml:space="preserve"> także wydatkow</w:t>
      </w:r>
      <w:r>
        <w:rPr>
          <w:rFonts w:ascii="Arial" w:hAnsi="Arial" w:cs="Arial"/>
          <w:sz w:val="20"/>
        </w:rPr>
        <w:t xml:space="preserve">ał w sposób sprzeczny </w:t>
      </w:r>
      <w:r w:rsidRPr="00BB6388">
        <w:rPr>
          <w:rFonts w:ascii="Arial" w:hAnsi="Arial" w:cs="Arial"/>
          <w:sz w:val="20"/>
        </w:rPr>
        <w:t xml:space="preserve">z wymaganiami, o których mowa w </w:t>
      </w:r>
      <w:r w:rsidRPr="00BB6388">
        <w:rPr>
          <w:rFonts w:ascii="Arial" w:eastAsia="Arial Unicode MS" w:hAnsi="Arial" w:cs="Arial"/>
          <w:sz w:val="20"/>
        </w:rPr>
        <w:t>§</w:t>
      </w:r>
      <w:r w:rsidRPr="00BB6388">
        <w:rPr>
          <w:rFonts w:ascii="Arial" w:hAnsi="Arial" w:cs="Arial"/>
          <w:sz w:val="20"/>
        </w:rPr>
        <w:t xml:space="preserve"> 12 ust. 6 - 8, podlegają zwrotowi na podstawie art.  405  ustawy z dnia 23  kwietnia 1964 r. Kodeks cywilny (Dz. U. Nr 16, poz. 93, z </w:t>
      </w:r>
      <w:proofErr w:type="spellStart"/>
      <w:r w:rsidRPr="00BB6388">
        <w:rPr>
          <w:rFonts w:ascii="Arial" w:hAnsi="Arial" w:cs="Arial"/>
          <w:sz w:val="20"/>
        </w:rPr>
        <w:t>późn</w:t>
      </w:r>
      <w:proofErr w:type="spellEnd"/>
      <w:r w:rsidRPr="00BB6388">
        <w:rPr>
          <w:rFonts w:ascii="Arial" w:hAnsi="Arial" w:cs="Arial"/>
          <w:sz w:val="20"/>
        </w:rPr>
        <w:t>. zm.</w:t>
      </w:r>
      <w:r w:rsidRPr="00BB6388">
        <w:rPr>
          <w:rStyle w:val="Odwoanieprzypisudolnego"/>
          <w:rFonts w:ascii="Arial" w:hAnsi="Arial" w:cs="Arial"/>
          <w:sz w:val="20"/>
        </w:rPr>
        <w:footnoteReference w:id="4"/>
      </w:r>
      <w:r w:rsidRPr="00BB6388">
        <w:rPr>
          <w:rFonts w:ascii="Arial" w:hAnsi="Arial" w:cs="Arial"/>
          <w:sz w:val="20"/>
        </w:rPr>
        <w:t xml:space="preserve">). </w:t>
      </w:r>
    </w:p>
    <w:p w:rsidR="00D835A7" w:rsidRPr="00BB6388" w:rsidRDefault="00D835A7" w:rsidP="00D835A7">
      <w:pPr>
        <w:pStyle w:val="Tekstpodstawowywcity"/>
        <w:numPr>
          <w:ilvl w:val="0"/>
          <w:numId w:val="19"/>
        </w:numPr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lastRenderedPageBreak/>
        <w:t>Zwrot środków, o których mowa w ust. 2 następuje na pisemne wezwanie Departamentu Edukacji Publicznej i Sportu, które określa wielkość środków podlegających zwrotowi, ostateczny termin dokonania płatności i numer rachunku bankowego, na który powinien nastąpić zwrot środków.</w:t>
      </w:r>
    </w:p>
    <w:p w:rsidR="00D835A7" w:rsidRPr="00BB6388" w:rsidRDefault="00D835A7" w:rsidP="00D835A7">
      <w:pPr>
        <w:pStyle w:val="Tekstpodstawowywcity"/>
        <w:numPr>
          <w:ilvl w:val="0"/>
          <w:numId w:val="19"/>
        </w:numPr>
        <w:spacing w:after="50"/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>W przypadku, gdy stypendysta nie dokona we wskazanym przez Departament Edukacji Publicznej i Sportu terminie zwrotu części lub całości środków, o których mowa w ust. 3, wówczas jest dodatkowo obciążany zwrotem odsetek</w:t>
      </w:r>
      <w:r>
        <w:rPr>
          <w:rFonts w:ascii="Arial" w:hAnsi="Arial" w:cs="Arial"/>
          <w:sz w:val="20"/>
        </w:rPr>
        <w:t xml:space="preserve"> ustawowych</w:t>
      </w:r>
      <w:r w:rsidRPr="00BB6388">
        <w:rPr>
          <w:rFonts w:ascii="Arial" w:hAnsi="Arial" w:cs="Arial"/>
          <w:sz w:val="20"/>
        </w:rPr>
        <w:t xml:space="preserve"> naliczanych za każdy dzień opóźnienia, począwszy od następnego dnia po upływie tego terminu.</w:t>
      </w:r>
    </w:p>
    <w:p w:rsidR="00D835A7" w:rsidRPr="00BB6388" w:rsidRDefault="00D835A7" w:rsidP="00D835A7">
      <w:pPr>
        <w:pStyle w:val="Tekstpodstawowywcity"/>
        <w:numPr>
          <w:ilvl w:val="0"/>
          <w:numId w:val="19"/>
        </w:numPr>
        <w:ind w:left="567" w:right="-308" w:hanging="567"/>
        <w:rPr>
          <w:rFonts w:ascii="Arial" w:hAnsi="Arial" w:cs="Arial"/>
          <w:sz w:val="20"/>
        </w:rPr>
      </w:pPr>
      <w:r w:rsidRPr="00BB6388">
        <w:rPr>
          <w:rFonts w:ascii="Arial" w:hAnsi="Arial" w:cs="Arial"/>
          <w:sz w:val="20"/>
        </w:rPr>
        <w:t xml:space="preserve">W przypadku, gdy stypendysta nie dokona zwrotu części lub całości środków, o których mowa w ust. 2, z uwzględnieniem ust. 3 i ust. 4, Departament Edukacji Publicznej i Sportu podejmuje środki prawne w celu odzyskania należnych środków. </w:t>
      </w:r>
    </w:p>
    <w:p w:rsidR="00D835A7" w:rsidRPr="00BB6388" w:rsidRDefault="00D835A7" w:rsidP="00D835A7">
      <w:pPr>
        <w:pStyle w:val="Tekstpodstawowywcity"/>
        <w:ind w:left="0" w:right="-308" w:firstLine="0"/>
        <w:rPr>
          <w:rFonts w:ascii="Arial" w:hAnsi="Arial" w:cs="Arial"/>
          <w:sz w:val="20"/>
        </w:rPr>
      </w:pPr>
    </w:p>
    <w:p w:rsidR="00D835A7" w:rsidRPr="00BB6388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Rozdział VII</w:t>
      </w:r>
    </w:p>
    <w:p w:rsidR="00D835A7" w:rsidRPr="00BB6388" w:rsidRDefault="00D835A7" w:rsidP="00D835A7">
      <w:pPr>
        <w:pStyle w:val="Tekstpodstawowywcity"/>
        <w:tabs>
          <w:tab w:val="left" w:pos="0"/>
          <w:tab w:val="left" w:pos="567"/>
        </w:tabs>
        <w:spacing w:after="50"/>
        <w:ind w:left="0" w:right="-308" w:firstLine="0"/>
        <w:jc w:val="center"/>
        <w:rPr>
          <w:rFonts w:ascii="Arial" w:hAnsi="Arial" w:cs="Arial"/>
          <w:b/>
          <w:sz w:val="20"/>
        </w:rPr>
      </w:pPr>
      <w:r w:rsidRPr="00BB6388">
        <w:rPr>
          <w:rFonts w:ascii="Arial" w:hAnsi="Arial" w:cs="Arial"/>
          <w:b/>
          <w:sz w:val="20"/>
        </w:rPr>
        <w:t>Procedura wypłaty wynagrodzenia dla nauczycieli – opiekunów stypendystów</w:t>
      </w:r>
    </w:p>
    <w:p w:rsidR="00D835A7" w:rsidRPr="00BB6388" w:rsidRDefault="00D835A7" w:rsidP="00D835A7">
      <w:pPr>
        <w:pStyle w:val="body"/>
        <w:spacing w:after="50" w:line="240" w:lineRule="auto"/>
        <w:ind w:left="1260" w:right="-308"/>
        <w:jc w:val="center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15.</w:t>
      </w:r>
    </w:p>
    <w:p w:rsidR="00D835A7" w:rsidRPr="00BB6388" w:rsidRDefault="00D835A7" w:rsidP="00D835A7">
      <w:pPr>
        <w:pStyle w:val="body"/>
        <w:numPr>
          <w:ilvl w:val="0"/>
          <w:numId w:val="18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W przypadku przyznania stypendium dla </w:t>
      </w:r>
      <w:r>
        <w:rPr>
          <w:rFonts w:ascii="Arial" w:hAnsi="Arial" w:cs="Arial"/>
          <w:sz w:val="20"/>
          <w:lang w:val="pl-PL"/>
        </w:rPr>
        <w:t>ucznia, Województwo Mazowieckie</w:t>
      </w:r>
      <w:r w:rsidRPr="00BB6388">
        <w:rPr>
          <w:rFonts w:ascii="Arial" w:hAnsi="Arial" w:cs="Arial"/>
          <w:sz w:val="20"/>
          <w:lang w:val="pl-PL"/>
        </w:rPr>
        <w:t xml:space="preserve"> zawiera</w:t>
      </w:r>
      <w:r w:rsidRPr="00BB6388">
        <w:rPr>
          <w:rFonts w:ascii="Arial" w:hAnsi="Arial" w:cs="Arial"/>
          <w:spacing w:val="-4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umowę </w:t>
      </w:r>
      <w:r>
        <w:rPr>
          <w:rFonts w:ascii="Arial" w:hAnsi="Arial" w:cs="Arial"/>
          <w:sz w:val="20"/>
          <w:lang w:val="pl-PL"/>
        </w:rPr>
        <w:br/>
        <w:t xml:space="preserve">o dzieło </w:t>
      </w:r>
      <w:r w:rsidRPr="00BB6388">
        <w:rPr>
          <w:rFonts w:ascii="Arial" w:hAnsi="Arial" w:cs="Arial"/>
          <w:sz w:val="20"/>
          <w:lang w:val="pl-PL"/>
        </w:rPr>
        <w:t>z nauczycielem – opiekunem stypendysty w 3</w:t>
      </w:r>
      <w:r>
        <w:rPr>
          <w:rFonts w:ascii="Arial" w:hAnsi="Arial" w:cs="Arial"/>
          <w:sz w:val="20"/>
          <w:lang w:val="pl-PL"/>
        </w:rPr>
        <w:t xml:space="preserve"> jednobrzmią</w:t>
      </w:r>
      <w:r w:rsidRPr="00067164">
        <w:rPr>
          <w:rFonts w:ascii="Arial" w:hAnsi="Arial" w:cs="Arial"/>
          <w:sz w:val="20"/>
          <w:lang w:val="pl-PL"/>
        </w:rPr>
        <w:t>cych</w:t>
      </w:r>
      <w:r w:rsidRPr="00BB6388">
        <w:rPr>
          <w:rFonts w:ascii="Arial" w:hAnsi="Arial" w:cs="Arial"/>
          <w:sz w:val="20"/>
          <w:lang w:val="pl-PL"/>
        </w:rPr>
        <w:t xml:space="preserve"> egzemplarzach, sporządzoną według wzoru, o którym mowa w § 18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5.</w:t>
      </w:r>
    </w:p>
    <w:p w:rsidR="00D835A7" w:rsidRPr="00780E9D" w:rsidRDefault="00FB7164" w:rsidP="00D835A7">
      <w:pPr>
        <w:pStyle w:val="body"/>
        <w:numPr>
          <w:ilvl w:val="0"/>
          <w:numId w:val="18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lang w:val="pl-PL"/>
        </w:rPr>
      </w:pPr>
      <w:r w:rsidRPr="00780E9D">
        <w:rPr>
          <w:rFonts w:ascii="Arial" w:hAnsi="Arial" w:cs="Arial"/>
          <w:sz w:val="20"/>
          <w:lang w:val="pl-PL"/>
        </w:rPr>
        <w:t>Nauczyciele – opiekunowie</w:t>
      </w:r>
      <w:r w:rsidR="003D2654" w:rsidRPr="00780E9D">
        <w:rPr>
          <w:rFonts w:ascii="Arial" w:hAnsi="Arial" w:cs="Arial"/>
          <w:sz w:val="20"/>
          <w:lang w:val="pl-PL"/>
        </w:rPr>
        <w:t xml:space="preserve"> stypendystów</w:t>
      </w:r>
      <w:r w:rsidRPr="00780E9D">
        <w:rPr>
          <w:rFonts w:ascii="Arial" w:hAnsi="Arial" w:cs="Arial"/>
          <w:sz w:val="20"/>
          <w:lang w:val="pl-PL"/>
        </w:rPr>
        <w:t xml:space="preserve"> </w:t>
      </w:r>
      <w:r w:rsidR="00CB3089" w:rsidRPr="00780E9D">
        <w:rPr>
          <w:rFonts w:ascii="Arial" w:hAnsi="Arial" w:cs="Arial"/>
          <w:sz w:val="20"/>
          <w:lang w:val="pl-PL"/>
        </w:rPr>
        <w:t xml:space="preserve">wypełniają na portalu informatycznym, umowy według wzoru, o którym mowa w § 18 </w:t>
      </w:r>
      <w:proofErr w:type="spellStart"/>
      <w:r w:rsidR="00CB3089" w:rsidRPr="00780E9D">
        <w:rPr>
          <w:rFonts w:ascii="Arial" w:hAnsi="Arial" w:cs="Arial"/>
          <w:sz w:val="20"/>
          <w:lang w:val="pl-PL"/>
        </w:rPr>
        <w:t>pkt</w:t>
      </w:r>
      <w:proofErr w:type="spellEnd"/>
      <w:r w:rsidR="00CB3089" w:rsidRPr="00780E9D">
        <w:rPr>
          <w:rFonts w:ascii="Arial" w:hAnsi="Arial" w:cs="Arial"/>
          <w:sz w:val="20"/>
          <w:lang w:val="pl-PL"/>
        </w:rPr>
        <w:t xml:space="preserve"> 5.</w:t>
      </w:r>
    </w:p>
    <w:p w:rsidR="00D835A7" w:rsidRPr="00780E9D" w:rsidRDefault="00CB3089" w:rsidP="00D835A7">
      <w:pPr>
        <w:pStyle w:val="body"/>
        <w:numPr>
          <w:ilvl w:val="0"/>
          <w:numId w:val="18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  <w:lang w:val="pl-PL"/>
        </w:rPr>
      </w:pPr>
      <w:r w:rsidRPr="00780E9D">
        <w:rPr>
          <w:rFonts w:ascii="Arial" w:hAnsi="Arial" w:cs="Arial"/>
          <w:sz w:val="20"/>
          <w:lang w:val="pl-PL"/>
        </w:rPr>
        <w:t>Wygenerowane, wydrukowane i p</w:t>
      </w:r>
      <w:r w:rsidR="00D835A7" w:rsidRPr="00780E9D">
        <w:rPr>
          <w:rFonts w:ascii="Arial" w:hAnsi="Arial" w:cs="Arial"/>
          <w:sz w:val="20"/>
          <w:lang w:val="pl-PL"/>
        </w:rPr>
        <w:t>odpisane 3 egzemplar</w:t>
      </w:r>
      <w:r w:rsidRPr="00780E9D">
        <w:rPr>
          <w:rFonts w:ascii="Arial" w:hAnsi="Arial" w:cs="Arial"/>
          <w:sz w:val="20"/>
          <w:lang w:val="pl-PL"/>
        </w:rPr>
        <w:t>ze umowy, o której mowa w ust. 2</w:t>
      </w:r>
      <w:r w:rsidR="00D835A7" w:rsidRPr="00780E9D">
        <w:rPr>
          <w:rFonts w:ascii="Arial" w:hAnsi="Arial" w:cs="Arial"/>
          <w:sz w:val="20"/>
          <w:lang w:val="pl-PL"/>
        </w:rPr>
        <w:t xml:space="preserve">, nauczyciel – opiekun  stypendysty przekazuje osobiście za potwierdzeniem odbioru lub listem poleconym do  właściwego Wydziału Centrum w terminie do dnia </w:t>
      </w:r>
      <w:r w:rsidRPr="00780E9D">
        <w:rPr>
          <w:rFonts w:ascii="Arial" w:hAnsi="Arial" w:cs="Arial"/>
          <w:sz w:val="20"/>
          <w:lang w:val="pl-PL"/>
        </w:rPr>
        <w:t>8 listopada 2013</w:t>
      </w:r>
      <w:r w:rsidR="00D835A7" w:rsidRPr="00780E9D">
        <w:rPr>
          <w:rFonts w:ascii="Arial" w:hAnsi="Arial" w:cs="Arial"/>
          <w:sz w:val="20"/>
          <w:lang w:val="pl-PL"/>
        </w:rPr>
        <w:t xml:space="preserve"> r., w zaklejonej kopercie opatrzonej opisem zawierającym jego nazwisko i adres oraz dopisek „umowa o dzieło” i „Regionalny program stypendialny dla uczniów szczególnie uzdolnionych”.</w:t>
      </w:r>
    </w:p>
    <w:p w:rsidR="00D835A7" w:rsidRDefault="00D835A7" w:rsidP="00D835A7">
      <w:pPr>
        <w:pStyle w:val="body"/>
        <w:numPr>
          <w:ilvl w:val="0"/>
          <w:numId w:val="18"/>
        </w:numPr>
        <w:tabs>
          <w:tab w:val="num" w:pos="567"/>
        </w:tabs>
        <w:spacing w:after="50" w:line="240" w:lineRule="auto"/>
        <w:ind w:left="567" w:right="-308" w:hanging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Właściwy </w:t>
      </w:r>
      <w:r w:rsidRPr="00BB6388">
        <w:rPr>
          <w:rFonts w:ascii="Arial" w:hAnsi="Arial" w:cs="Arial"/>
          <w:sz w:val="20"/>
          <w:lang w:val="pl-PL"/>
        </w:rPr>
        <w:t>Wydział Centrum</w:t>
      </w:r>
      <w:r w:rsidRPr="00BB6388">
        <w:rPr>
          <w:rFonts w:ascii="Arial" w:hAnsi="Arial" w:cs="Arial"/>
          <w:snapToGrid w:val="0"/>
          <w:sz w:val="20"/>
          <w:lang w:val="pl-PL"/>
        </w:rPr>
        <w:t xml:space="preserve"> </w:t>
      </w:r>
      <w:r>
        <w:rPr>
          <w:rFonts w:ascii="Arial" w:hAnsi="Arial" w:cs="Arial"/>
          <w:snapToGrid w:val="0"/>
          <w:sz w:val="20"/>
          <w:lang w:val="pl-PL"/>
        </w:rPr>
        <w:t xml:space="preserve">bezzwłocznie przekazuje sprawdzone pod względem formalnym 3 egzemplarze umowy, o której mowa w ust. 1 </w:t>
      </w:r>
      <w:r w:rsidRPr="00BB6388">
        <w:rPr>
          <w:rFonts w:ascii="Arial" w:hAnsi="Arial" w:cs="Arial"/>
          <w:snapToGrid w:val="0"/>
          <w:sz w:val="20"/>
          <w:lang w:val="pl-PL"/>
        </w:rPr>
        <w:t>do Departamentu Edukacji Publicznej i Sportu za pot</w:t>
      </w:r>
      <w:r w:rsidRPr="00BB6388">
        <w:rPr>
          <w:rFonts w:ascii="Arial" w:hAnsi="Arial" w:cs="Arial"/>
          <w:sz w:val="20"/>
          <w:lang w:val="pl-PL"/>
        </w:rPr>
        <w:t>wierdzeniem odbioru lub listem poleconym w zaklejonej kopercie, o</w:t>
      </w:r>
      <w:r>
        <w:rPr>
          <w:rFonts w:ascii="Arial" w:hAnsi="Arial" w:cs="Arial"/>
          <w:sz w:val="20"/>
          <w:lang w:val="pl-PL"/>
        </w:rPr>
        <w:t xml:space="preserve">patrzonej opisem „umowa </w:t>
      </w:r>
      <w:r>
        <w:rPr>
          <w:rFonts w:ascii="Arial" w:hAnsi="Arial" w:cs="Arial"/>
          <w:sz w:val="20"/>
          <w:lang w:val="pl-PL"/>
        </w:rPr>
        <w:br/>
        <w:t>o dzieło</w:t>
      </w:r>
      <w:r w:rsidRPr="00BB6388">
        <w:rPr>
          <w:rFonts w:ascii="Arial" w:hAnsi="Arial" w:cs="Arial"/>
          <w:sz w:val="20"/>
          <w:lang w:val="pl-PL"/>
        </w:rPr>
        <w:t>” i „</w:t>
      </w:r>
      <w:r w:rsidRPr="00BB6388">
        <w:rPr>
          <w:rFonts w:ascii="Arial" w:hAnsi="Arial" w:cs="Arial"/>
          <w:i/>
          <w:sz w:val="20"/>
          <w:lang w:val="pl-PL"/>
        </w:rPr>
        <w:t>Regionalny program stypendialny dla uczniów szczególnie uzdolnionych</w:t>
      </w:r>
      <w:r w:rsidRPr="00BB6388">
        <w:rPr>
          <w:rFonts w:ascii="Arial" w:hAnsi="Arial" w:cs="Arial"/>
          <w:sz w:val="20"/>
          <w:lang w:val="pl-PL"/>
        </w:rPr>
        <w:t xml:space="preserve">”. </w:t>
      </w:r>
    </w:p>
    <w:p w:rsidR="00D835A7" w:rsidRPr="00BB6388" w:rsidRDefault="00D835A7" w:rsidP="00D835A7">
      <w:pPr>
        <w:pStyle w:val="body"/>
        <w:numPr>
          <w:ilvl w:val="0"/>
          <w:numId w:val="18"/>
        </w:numPr>
        <w:tabs>
          <w:tab w:val="num" w:pos="567"/>
        </w:tabs>
        <w:spacing w:after="50" w:line="240" w:lineRule="auto"/>
        <w:ind w:left="567" w:right="-308" w:hanging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Departament Edukacji Publicznej i Sportu przekazuje nauczycielom – opiekunom stypendystów </w:t>
      </w:r>
      <w:r>
        <w:rPr>
          <w:rFonts w:ascii="Arial" w:hAnsi="Arial" w:cs="Arial"/>
          <w:sz w:val="20"/>
          <w:lang w:val="pl-PL"/>
        </w:rPr>
        <w:br/>
        <w:t>1 egzemplarz umowy, o której mowa w ust. 1, podpisanej przez upoważnionych przedstawicieli Województwa Mazowieckiego w</w:t>
      </w:r>
      <w:r w:rsidR="00CB3089">
        <w:rPr>
          <w:rFonts w:ascii="Arial" w:hAnsi="Arial" w:cs="Arial"/>
          <w:sz w:val="20"/>
          <w:lang w:val="pl-PL"/>
        </w:rPr>
        <w:t xml:space="preserve"> terminie do dnia 28 lutego 2014</w:t>
      </w:r>
      <w:r>
        <w:rPr>
          <w:rFonts w:ascii="Arial" w:hAnsi="Arial" w:cs="Arial"/>
          <w:sz w:val="20"/>
          <w:lang w:val="pl-PL"/>
        </w:rPr>
        <w:t xml:space="preserve"> r.</w:t>
      </w:r>
    </w:p>
    <w:p w:rsidR="00D835A7" w:rsidRPr="00BB6388" w:rsidRDefault="00D835A7" w:rsidP="00D835A7">
      <w:pPr>
        <w:pStyle w:val="body"/>
        <w:tabs>
          <w:tab w:val="num" w:pos="567"/>
        </w:tabs>
        <w:spacing w:after="50" w:line="240" w:lineRule="auto"/>
        <w:ind w:right="-308"/>
        <w:jc w:val="center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§ 16.</w:t>
      </w:r>
    </w:p>
    <w:p w:rsidR="00D835A7" w:rsidRPr="00BB6388" w:rsidRDefault="00D835A7" w:rsidP="00D835A7">
      <w:pPr>
        <w:pStyle w:val="body"/>
        <w:numPr>
          <w:ilvl w:val="0"/>
          <w:numId w:val="22"/>
        </w:numPr>
        <w:spacing w:after="50" w:line="240" w:lineRule="auto"/>
        <w:ind w:left="567" w:right="-308" w:hanging="567"/>
        <w:rPr>
          <w:rFonts w:ascii="Arial" w:hAnsi="Arial" w:cs="Arial"/>
          <w:snapToGrid w:val="0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Kwotę jednorazowego wynagrodzenia dla nauczyciela– opiekuna stypendysty za rok szkolny 201</w:t>
      </w:r>
      <w:r w:rsidR="00CB3089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/201</w:t>
      </w:r>
      <w:r w:rsidR="00CB3089">
        <w:rPr>
          <w:rFonts w:ascii="Arial" w:hAnsi="Arial" w:cs="Arial"/>
          <w:sz w:val="20"/>
          <w:lang w:val="pl-PL"/>
        </w:rPr>
        <w:t>4</w:t>
      </w:r>
      <w:r w:rsidRPr="00BB6388">
        <w:rPr>
          <w:rFonts w:ascii="Arial" w:hAnsi="Arial" w:cs="Arial"/>
          <w:sz w:val="20"/>
          <w:lang w:val="pl-PL"/>
        </w:rPr>
        <w:t xml:space="preserve"> ustala się </w:t>
      </w:r>
      <w:r w:rsidRPr="00BB6388">
        <w:rPr>
          <w:rFonts w:ascii="Arial" w:hAnsi="Arial" w:cs="Arial"/>
          <w:spacing w:val="-4"/>
          <w:sz w:val="20"/>
          <w:lang w:val="pl-PL"/>
        </w:rPr>
        <w:t xml:space="preserve">w wysokości </w:t>
      </w:r>
      <w:r w:rsidRPr="00BB6388">
        <w:rPr>
          <w:rFonts w:ascii="Arial" w:hAnsi="Arial" w:cs="Arial"/>
          <w:b/>
          <w:spacing w:val="-4"/>
          <w:sz w:val="20"/>
          <w:lang w:val="pl-PL"/>
        </w:rPr>
        <w:t>1 000</w:t>
      </w:r>
      <w:r w:rsidRPr="00BB6388">
        <w:rPr>
          <w:rFonts w:ascii="Arial" w:hAnsi="Arial" w:cs="Arial"/>
          <w:spacing w:val="-4"/>
          <w:sz w:val="20"/>
          <w:lang w:val="pl-PL"/>
        </w:rPr>
        <w:t xml:space="preserve"> </w:t>
      </w:r>
      <w:r w:rsidRPr="00BB6388">
        <w:rPr>
          <w:rFonts w:ascii="Arial" w:hAnsi="Arial" w:cs="Arial"/>
          <w:b/>
          <w:spacing w:val="-4"/>
          <w:sz w:val="20"/>
          <w:lang w:val="pl-PL"/>
        </w:rPr>
        <w:t xml:space="preserve">zł </w:t>
      </w:r>
      <w:r w:rsidRPr="00BB6388">
        <w:rPr>
          <w:rFonts w:ascii="Arial" w:hAnsi="Arial" w:cs="Arial"/>
          <w:spacing w:val="-4"/>
          <w:sz w:val="20"/>
          <w:lang w:val="pl-PL"/>
        </w:rPr>
        <w:t>(brutto).</w:t>
      </w:r>
    </w:p>
    <w:p w:rsidR="00D835A7" w:rsidRPr="00BB6388" w:rsidRDefault="00D835A7" w:rsidP="00D835A7">
      <w:pPr>
        <w:pStyle w:val="body"/>
        <w:numPr>
          <w:ilvl w:val="0"/>
          <w:numId w:val="22"/>
        </w:numPr>
        <w:spacing w:after="50" w:line="240" w:lineRule="auto"/>
        <w:ind w:left="567" w:right="-308" w:hanging="567"/>
        <w:rPr>
          <w:rFonts w:ascii="Arial" w:hAnsi="Arial" w:cs="Arial"/>
          <w:snapToGrid w:val="0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W przypadku, gdy nauczyciel – opiekun stypendysty obejmie opieką dydaktyczną więcej niż jednego stypendystę, kwota jednorazowego wynagrodzenia, o której mowa w ust. 1, ulega odpowiednio zwielokrotnieniu.</w:t>
      </w:r>
    </w:p>
    <w:p w:rsidR="00D835A7" w:rsidRPr="00BB6388" w:rsidRDefault="00D835A7" w:rsidP="00D835A7">
      <w:pPr>
        <w:pStyle w:val="body"/>
        <w:numPr>
          <w:ilvl w:val="0"/>
          <w:numId w:val="22"/>
        </w:numPr>
        <w:tabs>
          <w:tab w:val="left" w:pos="0"/>
        </w:tabs>
        <w:spacing w:after="50" w:line="240" w:lineRule="auto"/>
        <w:ind w:left="567" w:right="-284" w:hanging="567"/>
        <w:rPr>
          <w:rFonts w:ascii="Arial" w:hAnsi="Arial" w:cs="Arial"/>
          <w:snapToGrid w:val="0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Wynagrodzenie dla nauczyciela - opiekuna stypendysty, o którym mowa w ust. 1, będzie wypłacone</w:t>
      </w:r>
      <w:r>
        <w:rPr>
          <w:rFonts w:ascii="Arial" w:hAnsi="Arial" w:cs="Arial"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>ze środków finan</w:t>
      </w:r>
      <w:r>
        <w:rPr>
          <w:rFonts w:ascii="Arial" w:hAnsi="Arial" w:cs="Arial"/>
          <w:sz w:val="20"/>
          <w:lang w:val="pl-PL"/>
        </w:rPr>
        <w:t xml:space="preserve">sowych Programu stypendialnego, </w:t>
      </w:r>
      <w:r w:rsidRPr="00BB6388">
        <w:rPr>
          <w:rFonts w:ascii="Arial" w:hAnsi="Arial" w:cs="Arial"/>
          <w:sz w:val="20"/>
          <w:lang w:val="pl-PL"/>
        </w:rPr>
        <w:t>po złożeniu</w:t>
      </w:r>
      <w:r w:rsidRPr="00BB6388">
        <w:rPr>
          <w:rFonts w:ascii="Arial" w:hAnsi="Arial" w:cs="Arial"/>
          <w:spacing w:val="-4"/>
          <w:sz w:val="20"/>
          <w:lang w:val="pl-PL"/>
        </w:rPr>
        <w:t xml:space="preserve"> sprawozdania</w:t>
      </w:r>
      <w:r w:rsidRPr="00BB6388">
        <w:rPr>
          <w:rFonts w:ascii="Arial" w:hAnsi="Arial" w:cs="Arial"/>
          <w:b/>
          <w:spacing w:val="-4"/>
          <w:sz w:val="20"/>
          <w:lang w:val="pl-PL"/>
        </w:rPr>
        <w:t xml:space="preserve"> </w:t>
      </w:r>
      <w:r w:rsidRPr="00BB6388">
        <w:rPr>
          <w:rFonts w:ascii="Arial" w:hAnsi="Arial" w:cs="Arial"/>
          <w:spacing w:val="-4"/>
          <w:sz w:val="20"/>
          <w:lang w:val="pl-PL"/>
        </w:rPr>
        <w:t xml:space="preserve">na zakończenie </w:t>
      </w:r>
      <w:r w:rsidRPr="00BB6388">
        <w:rPr>
          <w:rFonts w:ascii="Arial" w:hAnsi="Arial" w:cs="Arial"/>
          <w:sz w:val="20"/>
          <w:lang w:val="pl-PL"/>
        </w:rPr>
        <w:t xml:space="preserve">realizacji </w:t>
      </w:r>
      <w:r w:rsidRPr="00BB6388">
        <w:rPr>
          <w:rFonts w:ascii="Arial" w:hAnsi="Arial" w:cs="Arial"/>
          <w:i/>
          <w:sz w:val="20"/>
          <w:lang w:val="pl-PL"/>
        </w:rPr>
        <w:t>Indywidualnego planu rozwoju edukacyjnego ucznia</w:t>
      </w:r>
      <w:r w:rsidRPr="00BB6388">
        <w:rPr>
          <w:rFonts w:ascii="Arial" w:hAnsi="Arial" w:cs="Arial"/>
          <w:sz w:val="20"/>
          <w:lang w:val="pl-PL"/>
        </w:rPr>
        <w:t xml:space="preserve">, sporządzonego według wzoru, o którym mowa w § 18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6.</w:t>
      </w:r>
    </w:p>
    <w:p w:rsidR="00D835A7" w:rsidRPr="00BB6388" w:rsidRDefault="00D835A7" w:rsidP="00D835A7">
      <w:pPr>
        <w:pStyle w:val="body"/>
        <w:numPr>
          <w:ilvl w:val="0"/>
          <w:numId w:val="22"/>
        </w:numPr>
        <w:tabs>
          <w:tab w:val="left" w:pos="567"/>
        </w:tabs>
        <w:spacing w:after="50" w:line="240" w:lineRule="auto"/>
        <w:ind w:left="567" w:right="-284" w:hanging="567"/>
        <w:rPr>
          <w:rFonts w:ascii="Arial" w:hAnsi="Arial" w:cs="Arial"/>
          <w:snapToGrid w:val="0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Gdy stypendysta, którego nauczyciel jest opiekunem, utraci prawo do otrzymywania stypendium </w:t>
      </w:r>
      <w:r>
        <w:rPr>
          <w:rFonts w:ascii="Arial" w:hAnsi="Arial" w:cs="Arial"/>
          <w:sz w:val="20"/>
          <w:lang w:val="pl-PL"/>
        </w:rPr>
        <w:br/>
      </w:r>
      <w:r w:rsidRPr="00BB6388">
        <w:rPr>
          <w:rFonts w:ascii="Arial" w:hAnsi="Arial" w:cs="Arial"/>
          <w:sz w:val="20"/>
          <w:lang w:val="pl-PL"/>
        </w:rPr>
        <w:t>z powodów określonych w § 13 ust. 1, wynagrodzenie dla nauczyciela - opiekuna stypendysty będzie wypłacone w wysokości proporcjonalnej do przepracowanego czasu w ramach Programu stypendialnego.</w:t>
      </w:r>
    </w:p>
    <w:p w:rsidR="00D835A7" w:rsidRPr="00BB6388" w:rsidRDefault="00D835A7" w:rsidP="00D835A7">
      <w:pPr>
        <w:pStyle w:val="body"/>
        <w:numPr>
          <w:ilvl w:val="0"/>
          <w:numId w:val="22"/>
        </w:numPr>
        <w:tabs>
          <w:tab w:val="left" w:pos="567"/>
        </w:tabs>
        <w:spacing w:after="50" w:line="240" w:lineRule="auto"/>
        <w:ind w:left="567" w:right="-284" w:hanging="567"/>
        <w:rPr>
          <w:rFonts w:ascii="Arial" w:hAnsi="Arial" w:cs="Arial"/>
          <w:snapToGrid w:val="0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Jeśli nauczyciel z uzasadnionych przyczyn zrezygnuje z opieki dydaktycznej nad stypendystą, wynagrodzenie, o którym mowa w ust. 1, będzie wypłacone w wysokości proporcjonalnej do przepracowanego czasu w ramach Programu stypendialnego.</w:t>
      </w:r>
    </w:p>
    <w:p w:rsidR="00D835A7" w:rsidRPr="00BB6388" w:rsidRDefault="00D835A7" w:rsidP="00D835A7">
      <w:pPr>
        <w:pStyle w:val="body"/>
        <w:numPr>
          <w:ilvl w:val="0"/>
          <w:numId w:val="22"/>
        </w:numPr>
        <w:tabs>
          <w:tab w:val="left" w:pos="567"/>
        </w:tabs>
        <w:spacing w:after="50" w:line="240" w:lineRule="auto"/>
        <w:ind w:left="567" w:right="-284" w:hanging="567"/>
        <w:rPr>
          <w:rFonts w:ascii="Arial" w:hAnsi="Arial" w:cs="Arial"/>
          <w:snapToGrid w:val="0"/>
          <w:sz w:val="20"/>
          <w:lang w:val="pl-PL"/>
        </w:rPr>
      </w:pPr>
      <w:r w:rsidRPr="00BB6388">
        <w:rPr>
          <w:rFonts w:ascii="Arial" w:hAnsi="Arial" w:cs="Arial"/>
          <w:snapToGrid w:val="0"/>
          <w:sz w:val="20"/>
          <w:lang w:val="pl-PL"/>
        </w:rPr>
        <w:t>Wynagrodzenie, o którym mowa w ust. 1, dla nauczyciela, który podejmie opiekę dydaktyczną nad stypendystą w trakcie trwania rok</w:t>
      </w:r>
      <w:r>
        <w:rPr>
          <w:rFonts w:ascii="Arial" w:hAnsi="Arial" w:cs="Arial"/>
          <w:snapToGrid w:val="0"/>
          <w:sz w:val="20"/>
          <w:lang w:val="pl-PL"/>
        </w:rPr>
        <w:t xml:space="preserve">u szkolnego, na skutek zdarzeń </w:t>
      </w:r>
      <w:r w:rsidRPr="00BB6388">
        <w:rPr>
          <w:rFonts w:ascii="Arial" w:hAnsi="Arial" w:cs="Arial"/>
          <w:snapToGrid w:val="0"/>
          <w:sz w:val="20"/>
          <w:lang w:val="pl-PL"/>
        </w:rPr>
        <w:t xml:space="preserve">o których mowa w </w:t>
      </w:r>
      <w:r w:rsidRPr="00BB6388">
        <w:rPr>
          <w:rFonts w:ascii="Arial" w:hAnsi="Arial" w:cs="Arial"/>
          <w:sz w:val="20"/>
          <w:lang w:val="pl-PL"/>
        </w:rPr>
        <w:t>ust. 5</w:t>
      </w:r>
      <w:r w:rsidRPr="00BB6388">
        <w:rPr>
          <w:rFonts w:ascii="Arial" w:hAnsi="Arial" w:cs="Arial"/>
          <w:snapToGrid w:val="0"/>
          <w:sz w:val="20"/>
          <w:lang w:val="pl-PL"/>
        </w:rPr>
        <w:t>, będzie wypłacone w wysokości proporcjonalnej do przepracowanego czasu w ramach Programu stypendialnego.</w:t>
      </w:r>
    </w:p>
    <w:p w:rsidR="00D835A7" w:rsidRDefault="00D835A7" w:rsidP="00D835A7">
      <w:pPr>
        <w:pStyle w:val="body"/>
        <w:spacing w:after="50" w:line="240" w:lineRule="auto"/>
        <w:ind w:left="0" w:right="-308" w:firstLine="0"/>
        <w:rPr>
          <w:rFonts w:ascii="Arial" w:hAnsi="Arial" w:cs="Arial"/>
          <w:snapToGrid w:val="0"/>
          <w:sz w:val="20"/>
          <w:lang w:val="pl-PL"/>
        </w:rPr>
      </w:pPr>
    </w:p>
    <w:p w:rsidR="003D2654" w:rsidRDefault="003D2654" w:rsidP="00D835A7">
      <w:pPr>
        <w:pStyle w:val="body"/>
        <w:spacing w:after="50" w:line="240" w:lineRule="auto"/>
        <w:ind w:left="0" w:right="-308" w:firstLine="0"/>
        <w:rPr>
          <w:rFonts w:ascii="Arial" w:hAnsi="Arial" w:cs="Arial"/>
          <w:snapToGrid w:val="0"/>
          <w:sz w:val="20"/>
          <w:lang w:val="pl-PL"/>
        </w:rPr>
      </w:pPr>
    </w:p>
    <w:p w:rsidR="003D2654" w:rsidRDefault="003D2654" w:rsidP="00D835A7">
      <w:pPr>
        <w:pStyle w:val="body"/>
        <w:spacing w:after="50" w:line="240" w:lineRule="auto"/>
        <w:ind w:left="0" w:right="-308" w:firstLine="0"/>
        <w:rPr>
          <w:rFonts w:ascii="Arial" w:hAnsi="Arial" w:cs="Arial"/>
          <w:snapToGrid w:val="0"/>
          <w:sz w:val="20"/>
          <w:lang w:val="pl-PL"/>
        </w:rPr>
      </w:pPr>
    </w:p>
    <w:p w:rsidR="00D835A7" w:rsidRPr="00BB6388" w:rsidRDefault="00D835A7" w:rsidP="00D835A7">
      <w:pPr>
        <w:pStyle w:val="body"/>
        <w:spacing w:after="50" w:line="240" w:lineRule="auto"/>
        <w:ind w:left="0" w:right="-308" w:firstLine="0"/>
        <w:rPr>
          <w:rFonts w:ascii="Arial" w:hAnsi="Arial" w:cs="Arial"/>
          <w:snapToGrid w:val="0"/>
          <w:sz w:val="20"/>
          <w:lang w:val="pl-PL"/>
        </w:rPr>
      </w:pPr>
    </w:p>
    <w:p w:rsidR="00D835A7" w:rsidRPr="00BB6388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lastRenderedPageBreak/>
        <w:t>Rozdział VIII</w:t>
      </w:r>
    </w:p>
    <w:p w:rsidR="00D835A7" w:rsidRPr="00BB6388" w:rsidRDefault="00D835A7" w:rsidP="00D835A7">
      <w:pPr>
        <w:pStyle w:val="Tekstpodstawowywcity"/>
        <w:tabs>
          <w:tab w:val="left" w:pos="0"/>
          <w:tab w:val="left" w:pos="567"/>
        </w:tabs>
        <w:spacing w:after="50"/>
        <w:ind w:left="0" w:right="-308" w:firstLine="0"/>
        <w:jc w:val="center"/>
        <w:rPr>
          <w:rFonts w:ascii="Arial" w:hAnsi="Arial" w:cs="Arial"/>
          <w:b/>
          <w:sz w:val="20"/>
        </w:rPr>
      </w:pPr>
      <w:r w:rsidRPr="00BB6388">
        <w:rPr>
          <w:rFonts w:ascii="Arial" w:hAnsi="Arial" w:cs="Arial"/>
          <w:b/>
          <w:sz w:val="20"/>
        </w:rPr>
        <w:t>Archiwizacja</w:t>
      </w:r>
    </w:p>
    <w:p w:rsidR="00D835A7" w:rsidRPr="00BB6388" w:rsidRDefault="00D835A7" w:rsidP="00D835A7">
      <w:pPr>
        <w:pStyle w:val="Tekstpodstawowywcity"/>
        <w:tabs>
          <w:tab w:val="left" w:pos="0"/>
          <w:tab w:val="left" w:pos="567"/>
        </w:tabs>
        <w:spacing w:after="50"/>
        <w:ind w:left="0" w:right="-308" w:firstLine="0"/>
        <w:jc w:val="center"/>
        <w:rPr>
          <w:rFonts w:ascii="Arial" w:hAnsi="Arial" w:cs="Arial"/>
          <w:b/>
          <w:sz w:val="20"/>
        </w:rPr>
      </w:pPr>
      <w:r w:rsidRPr="00BB6388">
        <w:rPr>
          <w:rFonts w:ascii="Arial" w:hAnsi="Arial" w:cs="Arial"/>
          <w:b/>
          <w:sz w:val="20"/>
        </w:rPr>
        <w:t>§ 17.</w:t>
      </w:r>
    </w:p>
    <w:p w:rsidR="00D835A7" w:rsidRPr="00BB6388" w:rsidRDefault="00D835A7" w:rsidP="00D835A7">
      <w:pPr>
        <w:pStyle w:val="body"/>
        <w:numPr>
          <w:ilvl w:val="0"/>
          <w:numId w:val="16"/>
        </w:numPr>
        <w:spacing w:after="50" w:line="240" w:lineRule="auto"/>
        <w:ind w:left="567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napToGrid w:val="0"/>
          <w:sz w:val="20"/>
          <w:lang w:val="pl-PL"/>
        </w:rPr>
        <w:t>Departament Edukacji Publicznej i Sportu archiwizuje:</w:t>
      </w:r>
    </w:p>
    <w:p w:rsidR="00D835A7" w:rsidRPr="00BB6388" w:rsidRDefault="00D835A7" w:rsidP="00D835A7">
      <w:pPr>
        <w:pStyle w:val="body"/>
        <w:numPr>
          <w:ilvl w:val="0"/>
          <w:numId w:val="20"/>
        </w:numPr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napToGrid w:val="0"/>
          <w:sz w:val="20"/>
          <w:lang w:val="pl-PL"/>
        </w:rPr>
        <w:t xml:space="preserve">oryginały </w:t>
      </w:r>
      <w:r w:rsidRPr="00BB6388">
        <w:rPr>
          <w:rFonts w:ascii="Arial" w:hAnsi="Arial" w:cs="Arial"/>
          <w:b/>
          <w:i/>
          <w:snapToGrid w:val="0"/>
          <w:sz w:val="20"/>
          <w:lang w:val="pl-PL"/>
        </w:rPr>
        <w:t>Wniosków</w:t>
      </w:r>
      <w:r w:rsidRPr="00BB6388">
        <w:rPr>
          <w:rFonts w:ascii="Arial" w:hAnsi="Arial" w:cs="Arial"/>
          <w:b/>
          <w:snapToGrid w:val="0"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>wraz z dokumentami, o których mowa w § 5 ust. 2;</w:t>
      </w:r>
    </w:p>
    <w:p w:rsidR="00D835A7" w:rsidRPr="00BB6388" w:rsidRDefault="00D835A7" w:rsidP="00D835A7">
      <w:pPr>
        <w:pStyle w:val="body"/>
        <w:numPr>
          <w:ilvl w:val="0"/>
          <w:numId w:val="20"/>
        </w:numPr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oryginały wypełnionych</w:t>
      </w:r>
      <w:r w:rsidRPr="00BB6388">
        <w:rPr>
          <w:rFonts w:ascii="Arial" w:hAnsi="Arial" w:cs="Arial"/>
          <w:i/>
          <w:sz w:val="20"/>
          <w:lang w:val="pl-PL"/>
        </w:rPr>
        <w:t xml:space="preserve"> </w:t>
      </w:r>
      <w:r w:rsidRPr="00BB6388">
        <w:rPr>
          <w:rFonts w:ascii="Arial" w:hAnsi="Arial" w:cs="Arial"/>
          <w:b/>
          <w:i/>
          <w:sz w:val="20"/>
          <w:lang w:val="pl-PL"/>
        </w:rPr>
        <w:t>Indywidualnych planów rozwoju edukacyjnego uczniów</w:t>
      </w:r>
      <w:r w:rsidRPr="00BB6388">
        <w:rPr>
          <w:rFonts w:ascii="Arial" w:hAnsi="Arial" w:cs="Arial"/>
          <w:sz w:val="20"/>
          <w:lang w:val="pl-PL"/>
        </w:rPr>
        <w:t xml:space="preserve">; </w:t>
      </w:r>
      <w:r w:rsidRPr="00BB6388">
        <w:rPr>
          <w:rFonts w:ascii="Arial" w:hAnsi="Arial" w:cs="Arial"/>
          <w:sz w:val="20"/>
          <w:lang w:val="pl-PL"/>
        </w:rPr>
        <w:br/>
        <w:t xml:space="preserve">o których mowa w § 5 ust. 2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1;</w:t>
      </w:r>
    </w:p>
    <w:p w:rsidR="00D835A7" w:rsidRPr="00BB6388" w:rsidRDefault="00D835A7" w:rsidP="00D835A7">
      <w:pPr>
        <w:pStyle w:val="body"/>
        <w:numPr>
          <w:ilvl w:val="0"/>
          <w:numId w:val="20"/>
        </w:numPr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oryginały sprawozdań, o któryc</w:t>
      </w:r>
      <w:r>
        <w:rPr>
          <w:rFonts w:ascii="Arial" w:hAnsi="Arial" w:cs="Arial"/>
          <w:sz w:val="20"/>
          <w:lang w:val="pl-PL"/>
        </w:rPr>
        <w:t xml:space="preserve">h mowa w § 9 ust. 2 </w:t>
      </w:r>
      <w:proofErr w:type="spellStart"/>
      <w:r>
        <w:rPr>
          <w:rFonts w:ascii="Arial" w:hAnsi="Arial" w:cs="Arial"/>
          <w:sz w:val="20"/>
          <w:lang w:val="pl-PL"/>
        </w:rPr>
        <w:t>pkt</w:t>
      </w:r>
      <w:proofErr w:type="spellEnd"/>
      <w:r>
        <w:rPr>
          <w:rFonts w:ascii="Arial" w:hAnsi="Arial" w:cs="Arial"/>
          <w:sz w:val="20"/>
          <w:lang w:val="pl-PL"/>
        </w:rPr>
        <w:t xml:space="preserve"> 3 i </w:t>
      </w:r>
      <w:proofErr w:type="spellStart"/>
      <w:r>
        <w:rPr>
          <w:rFonts w:ascii="Arial" w:hAnsi="Arial" w:cs="Arial"/>
          <w:sz w:val="20"/>
          <w:lang w:val="pl-PL"/>
        </w:rPr>
        <w:t>pkt</w:t>
      </w:r>
      <w:proofErr w:type="spellEnd"/>
      <w:r>
        <w:rPr>
          <w:rFonts w:ascii="Arial" w:hAnsi="Arial" w:cs="Arial"/>
          <w:sz w:val="20"/>
          <w:lang w:val="pl-PL"/>
        </w:rPr>
        <w:t xml:space="preserve"> 4</w:t>
      </w:r>
      <w:r w:rsidRPr="00BB6388">
        <w:rPr>
          <w:rFonts w:ascii="Arial" w:hAnsi="Arial" w:cs="Arial"/>
          <w:sz w:val="20"/>
          <w:lang w:val="pl-PL"/>
        </w:rPr>
        <w:t>;</w:t>
      </w:r>
    </w:p>
    <w:p w:rsidR="00D835A7" w:rsidRPr="00BB6388" w:rsidRDefault="00D835A7" w:rsidP="00D835A7">
      <w:pPr>
        <w:pStyle w:val="body"/>
        <w:numPr>
          <w:ilvl w:val="0"/>
          <w:numId w:val="20"/>
        </w:numPr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oryginały umów stypendialnych, o których mowa w § 5 ust. 2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4;</w:t>
      </w:r>
    </w:p>
    <w:p w:rsidR="00D835A7" w:rsidRPr="00BB6388" w:rsidRDefault="00D835A7" w:rsidP="00D835A7">
      <w:pPr>
        <w:pStyle w:val="body"/>
        <w:numPr>
          <w:ilvl w:val="0"/>
          <w:numId w:val="20"/>
        </w:numPr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oryginały umów o dzieło </w:t>
      </w:r>
      <w:r w:rsidRPr="00BB6388">
        <w:rPr>
          <w:rFonts w:ascii="Arial" w:hAnsi="Arial" w:cs="Arial"/>
          <w:sz w:val="20"/>
          <w:lang w:val="pl-PL"/>
        </w:rPr>
        <w:t>z nauczycielami – opiekunami stypendystów, o których mowa § 15 ust. 1.</w:t>
      </w:r>
    </w:p>
    <w:p w:rsidR="00D835A7" w:rsidRPr="00BB6388" w:rsidRDefault="00D835A7" w:rsidP="00D835A7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after="50" w:line="240" w:lineRule="auto"/>
        <w:ind w:left="540" w:right="-308" w:hanging="5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Właściwy</w:t>
      </w:r>
      <w:r w:rsidRPr="00BB6388">
        <w:rPr>
          <w:rFonts w:ascii="Arial" w:hAnsi="Arial" w:cs="Arial"/>
          <w:sz w:val="20"/>
          <w:lang w:val="pl-PL"/>
        </w:rPr>
        <w:t xml:space="preserve"> Wydział Centrum archiwizuje:</w:t>
      </w:r>
    </w:p>
    <w:p w:rsidR="00D835A7" w:rsidRPr="00BB6388" w:rsidRDefault="00D835A7" w:rsidP="00D835A7">
      <w:pPr>
        <w:pStyle w:val="body"/>
        <w:numPr>
          <w:ilvl w:val="0"/>
          <w:numId w:val="23"/>
        </w:numPr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kopie </w:t>
      </w:r>
      <w:r w:rsidRPr="00BB6388">
        <w:rPr>
          <w:rFonts w:ascii="Arial" w:hAnsi="Arial" w:cs="Arial"/>
          <w:b/>
          <w:i/>
          <w:sz w:val="20"/>
          <w:lang w:val="pl-PL"/>
        </w:rPr>
        <w:t>Indywidualnych planów rozwoju edukacyjnego uczniów</w:t>
      </w:r>
      <w:r w:rsidRPr="00BB6388">
        <w:rPr>
          <w:rFonts w:ascii="Arial" w:hAnsi="Arial" w:cs="Arial"/>
          <w:sz w:val="20"/>
          <w:lang w:val="pl-PL"/>
        </w:rPr>
        <w:t>; o których mowa</w:t>
      </w:r>
      <w:r w:rsidRPr="00BB6388">
        <w:rPr>
          <w:rFonts w:ascii="Arial" w:hAnsi="Arial" w:cs="Arial"/>
          <w:sz w:val="20"/>
          <w:lang w:val="pl-PL"/>
        </w:rPr>
        <w:br/>
        <w:t xml:space="preserve">w § 5 ust. 2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1;</w:t>
      </w:r>
    </w:p>
    <w:p w:rsidR="00D835A7" w:rsidRDefault="00D835A7" w:rsidP="00D835A7">
      <w:pPr>
        <w:pStyle w:val="body"/>
        <w:numPr>
          <w:ilvl w:val="0"/>
          <w:numId w:val="23"/>
        </w:numPr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kopie sprawozdań, o których</w:t>
      </w:r>
      <w:r>
        <w:rPr>
          <w:rFonts w:ascii="Arial" w:hAnsi="Arial" w:cs="Arial"/>
          <w:sz w:val="20"/>
          <w:lang w:val="pl-PL"/>
        </w:rPr>
        <w:t xml:space="preserve"> mowa w § 9 ust. 2 </w:t>
      </w:r>
      <w:proofErr w:type="spellStart"/>
      <w:r>
        <w:rPr>
          <w:rFonts w:ascii="Arial" w:hAnsi="Arial" w:cs="Arial"/>
          <w:sz w:val="20"/>
          <w:lang w:val="pl-PL"/>
        </w:rPr>
        <w:t>pkt</w:t>
      </w:r>
      <w:proofErr w:type="spellEnd"/>
      <w:r>
        <w:rPr>
          <w:rFonts w:ascii="Arial" w:hAnsi="Arial" w:cs="Arial"/>
          <w:sz w:val="20"/>
          <w:lang w:val="pl-PL"/>
        </w:rPr>
        <w:t xml:space="preserve"> 3 i </w:t>
      </w:r>
      <w:proofErr w:type="spellStart"/>
      <w:r>
        <w:rPr>
          <w:rFonts w:ascii="Arial" w:hAnsi="Arial" w:cs="Arial"/>
          <w:sz w:val="20"/>
          <w:lang w:val="pl-PL"/>
        </w:rPr>
        <w:t>pkt</w:t>
      </w:r>
      <w:proofErr w:type="spellEnd"/>
      <w:r>
        <w:rPr>
          <w:rFonts w:ascii="Arial" w:hAnsi="Arial" w:cs="Arial"/>
          <w:sz w:val="20"/>
          <w:lang w:val="pl-PL"/>
        </w:rPr>
        <w:t xml:space="preserve"> 4</w:t>
      </w:r>
      <w:r w:rsidRPr="00BB6388">
        <w:rPr>
          <w:rFonts w:ascii="Arial" w:hAnsi="Arial" w:cs="Arial"/>
          <w:sz w:val="20"/>
          <w:lang w:val="pl-PL"/>
        </w:rPr>
        <w:t>;</w:t>
      </w:r>
    </w:p>
    <w:p w:rsidR="00D835A7" w:rsidRPr="00BB6388" w:rsidRDefault="00D835A7" w:rsidP="00D835A7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after="50" w:line="240" w:lineRule="auto"/>
        <w:ind w:left="539" w:hanging="539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Dokumenty, o któryc</w:t>
      </w:r>
      <w:r>
        <w:rPr>
          <w:rFonts w:ascii="Arial" w:hAnsi="Arial" w:cs="Arial"/>
          <w:sz w:val="20"/>
          <w:lang w:val="pl-PL"/>
        </w:rPr>
        <w:t>h mowa w ust. 1 i w ust. 2</w:t>
      </w:r>
      <w:r w:rsidRPr="00BB6388">
        <w:rPr>
          <w:rFonts w:ascii="Arial" w:hAnsi="Arial" w:cs="Arial"/>
          <w:sz w:val="20"/>
          <w:lang w:val="pl-PL"/>
        </w:rPr>
        <w:t>, przechowywane są</w:t>
      </w:r>
      <w:r w:rsidRPr="00BB6388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 xml:space="preserve">do dnia 31 grudnia 2020 r., </w:t>
      </w:r>
      <w:r>
        <w:rPr>
          <w:rFonts w:ascii="Arial" w:hAnsi="Arial" w:cs="Arial"/>
          <w:sz w:val="20"/>
          <w:lang w:val="pl-PL"/>
        </w:rPr>
        <w:br/>
      </w:r>
      <w:r w:rsidRPr="00BB6388">
        <w:rPr>
          <w:rFonts w:ascii="Arial" w:hAnsi="Arial" w:cs="Arial"/>
          <w:snapToGrid w:val="0"/>
          <w:sz w:val="20"/>
          <w:lang w:val="pl-PL"/>
        </w:rPr>
        <w:t>w sposób zapewniający dostępność, poufność i bezpieczeństwo</w:t>
      </w:r>
      <w:r w:rsidRPr="00BB6388">
        <w:rPr>
          <w:rFonts w:ascii="Arial" w:hAnsi="Arial" w:cs="Arial"/>
          <w:sz w:val="20"/>
          <w:lang w:val="pl-PL"/>
        </w:rPr>
        <w:t>.</w:t>
      </w:r>
    </w:p>
    <w:p w:rsidR="00D835A7" w:rsidRPr="00BB6388" w:rsidRDefault="00D835A7" w:rsidP="00D835A7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after="50" w:line="240" w:lineRule="auto"/>
        <w:ind w:left="539" w:hanging="539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Dokumenty, o których mowa w ust. 2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1 i </w:t>
      </w:r>
      <w:proofErr w:type="spellStart"/>
      <w:r w:rsidRPr="00BB6388">
        <w:rPr>
          <w:rFonts w:ascii="Arial" w:hAnsi="Arial" w:cs="Arial"/>
          <w:sz w:val="20"/>
          <w:lang w:val="pl-PL"/>
        </w:rPr>
        <w:t>pkt</w:t>
      </w:r>
      <w:proofErr w:type="spellEnd"/>
      <w:r w:rsidRPr="00BB6388">
        <w:rPr>
          <w:rFonts w:ascii="Arial" w:hAnsi="Arial" w:cs="Arial"/>
          <w:sz w:val="20"/>
          <w:lang w:val="pl-PL"/>
        </w:rPr>
        <w:t xml:space="preserve"> 2, przechowywane są</w:t>
      </w:r>
      <w:r w:rsidRPr="00BB6388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BB6388">
        <w:rPr>
          <w:rFonts w:ascii="Arial" w:hAnsi="Arial" w:cs="Arial"/>
          <w:sz w:val="20"/>
          <w:lang w:val="pl-PL"/>
        </w:rPr>
        <w:t xml:space="preserve">do dnia 31 grudnia 2014 r., </w:t>
      </w:r>
      <w:r>
        <w:rPr>
          <w:rFonts w:ascii="Arial" w:hAnsi="Arial" w:cs="Arial"/>
          <w:sz w:val="20"/>
          <w:lang w:val="pl-PL"/>
        </w:rPr>
        <w:br/>
      </w:r>
      <w:r w:rsidRPr="00BB6388">
        <w:rPr>
          <w:rFonts w:ascii="Arial" w:hAnsi="Arial" w:cs="Arial"/>
          <w:snapToGrid w:val="0"/>
          <w:sz w:val="20"/>
          <w:lang w:val="pl-PL"/>
        </w:rPr>
        <w:t>w sposób zapewniający dostępność, poufność i bezpieczeństwo</w:t>
      </w:r>
      <w:r w:rsidRPr="00BB6388">
        <w:rPr>
          <w:rFonts w:ascii="Arial" w:hAnsi="Arial" w:cs="Arial"/>
          <w:sz w:val="20"/>
          <w:lang w:val="pl-PL"/>
        </w:rPr>
        <w:t>.</w:t>
      </w:r>
    </w:p>
    <w:p w:rsidR="00D835A7" w:rsidRPr="00BB6388" w:rsidRDefault="00D835A7" w:rsidP="00D835A7">
      <w:pPr>
        <w:pStyle w:val="body"/>
        <w:tabs>
          <w:tab w:val="left" w:pos="284"/>
        </w:tabs>
        <w:spacing w:after="50" w:line="240" w:lineRule="auto"/>
        <w:ind w:left="284" w:right="-308" w:firstLine="0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pStyle w:val="body"/>
        <w:tabs>
          <w:tab w:val="left" w:pos="284"/>
        </w:tabs>
        <w:spacing w:after="50" w:line="240" w:lineRule="auto"/>
        <w:ind w:left="284" w:right="-308" w:firstLine="0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pStyle w:val="Nagwek1"/>
        <w:tabs>
          <w:tab w:val="left" w:pos="567"/>
        </w:tabs>
        <w:spacing w:after="50"/>
        <w:ind w:right="-308" w:hanging="3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Rozdział IX</w:t>
      </w:r>
    </w:p>
    <w:p w:rsidR="00D835A7" w:rsidRPr="009B47E1" w:rsidRDefault="00D835A7" w:rsidP="00D835A7">
      <w:pPr>
        <w:pStyle w:val="Nagwek2"/>
        <w:tabs>
          <w:tab w:val="left" w:pos="567"/>
        </w:tabs>
        <w:spacing w:before="0"/>
        <w:ind w:right="-308"/>
        <w:jc w:val="center"/>
        <w:rPr>
          <w:rFonts w:ascii="Arial" w:hAnsi="Arial" w:cs="Arial"/>
          <w:color w:val="auto"/>
          <w:sz w:val="20"/>
          <w:szCs w:val="20"/>
        </w:rPr>
      </w:pPr>
      <w:r w:rsidRPr="009B47E1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835A7" w:rsidRPr="00BB6388" w:rsidRDefault="00D835A7" w:rsidP="00D835A7">
      <w:pPr>
        <w:ind w:right="-308"/>
        <w:jc w:val="center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t>§ 18.</w:t>
      </w:r>
    </w:p>
    <w:p w:rsidR="00D835A7" w:rsidRPr="00BB6388" w:rsidRDefault="00D835A7" w:rsidP="00D835A7">
      <w:pPr>
        <w:pStyle w:val="body"/>
        <w:spacing w:after="50" w:line="240" w:lineRule="auto"/>
        <w:ind w:right="-308"/>
        <w:rPr>
          <w:rFonts w:ascii="Arial" w:hAnsi="Arial" w:cs="Arial"/>
          <w:sz w:val="20"/>
          <w:u w:val="single"/>
          <w:lang w:val="pl-PL"/>
        </w:rPr>
      </w:pPr>
      <w:r w:rsidRPr="00BB6388">
        <w:rPr>
          <w:rFonts w:ascii="Arial" w:hAnsi="Arial" w:cs="Arial"/>
          <w:sz w:val="20"/>
          <w:lang w:val="pl-PL"/>
        </w:rPr>
        <w:t>Zarząd Województwa Mazowieckiego określi wzory następujących dokumentów:</w:t>
      </w:r>
    </w:p>
    <w:p w:rsidR="00D835A7" w:rsidRPr="00BB6388" w:rsidRDefault="00D835A7" w:rsidP="00D835A7">
      <w:pPr>
        <w:pStyle w:val="body"/>
        <w:numPr>
          <w:ilvl w:val="0"/>
          <w:numId w:val="10"/>
        </w:numPr>
        <w:tabs>
          <w:tab w:val="clear" w:pos="720"/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wzór </w:t>
      </w:r>
      <w:r w:rsidRPr="00BB6388">
        <w:rPr>
          <w:rFonts w:ascii="Arial" w:hAnsi="Arial" w:cs="Arial"/>
          <w:b/>
          <w:i/>
          <w:sz w:val="20"/>
          <w:lang w:val="pl-PL"/>
        </w:rPr>
        <w:t>Wniosku o przyznanie stypendium</w:t>
      </w:r>
      <w:r w:rsidRPr="00BB6388">
        <w:rPr>
          <w:rFonts w:ascii="Arial" w:hAnsi="Arial" w:cs="Arial"/>
          <w:sz w:val="20"/>
          <w:lang w:val="pl-PL"/>
        </w:rPr>
        <w:t xml:space="preserve"> w ramach projektu – </w:t>
      </w:r>
      <w:r w:rsidRPr="00BB6388">
        <w:rPr>
          <w:rFonts w:ascii="Arial" w:hAnsi="Arial" w:cs="Arial"/>
          <w:i/>
          <w:sz w:val="20"/>
          <w:lang w:val="pl-PL"/>
        </w:rPr>
        <w:t xml:space="preserve">Regionalny program stypendialny dla uczniów szczególnie uzdolnionych </w:t>
      </w:r>
      <w:r w:rsidRPr="00BB6388">
        <w:rPr>
          <w:rFonts w:ascii="Arial" w:hAnsi="Arial" w:cs="Arial"/>
          <w:sz w:val="20"/>
          <w:lang w:val="pl-PL"/>
        </w:rPr>
        <w:t>w roku szkolnym 201</w:t>
      </w:r>
      <w:r w:rsidR="000B35D0">
        <w:rPr>
          <w:rFonts w:ascii="Arial" w:hAnsi="Arial" w:cs="Arial"/>
          <w:sz w:val="20"/>
          <w:lang w:val="pl-PL"/>
        </w:rPr>
        <w:t>3</w:t>
      </w:r>
      <w:r w:rsidRPr="00BB6388">
        <w:rPr>
          <w:rFonts w:ascii="Arial" w:hAnsi="Arial" w:cs="Arial"/>
          <w:sz w:val="20"/>
          <w:lang w:val="pl-PL"/>
        </w:rPr>
        <w:t>/201</w:t>
      </w:r>
      <w:r w:rsidR="000B35D0">
        <w:rPr>
          <w:rFonts w:ascii="Arial" w:hAnsi="Arial" w:cs="Arial"/>
          <w:sz w:val="20"/>
          <w:lang w:val="pl-PL"/>
        </w:rPr>
        <w:t>4</w:t>
      </w:r>
      <w:r w:rsidRPr="00BB6388">
        <w:rPr>
          <w:rFonts w:ascii="Arial" w:hAnsi="Arial" w:cs="Arial"/>
          <w:sz w:val="20"/>
          <w:lang w:val="pl-PL"/>
        </w:rPr>
        <w:t>;</w:t>
      </w:r>
    </w:p>
    <w:p w:rsidR="00D835A7" w:rsidRPr="00BB6388" w:rsidRDefault="00D835A7" w:rsidP="00D835A7">
      <w:pPr>
        <w:pStyle w:val="body"/>
        <w:numPr>
          <w:ilvl w:val="0"/>
          <w:numId w:val="10"/>
        </w:numPr>
        <w:tabs>
          <w:tab w:val="clear" w:pos="720"/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 xml:space="preserve">wzór </w:t>
      </w:r>
      <w:r w:rsidRPr="00BB6388">
        <w:rPr>
          <w:rFonts w:ascii="Arial" w:hAnsi="Arial" w:cs="Arial"/>
          <w:b/>
          <w:i/>
          <w:sz w:val="20"/>
          <w:lang w:val="pl-PL"/>
        </w:rPr>
        <w:t>Indywidualnego planu rozwoju edukacyjnego ucznia</w:t>
      </w:r>
      <w:r w:rsidRPr="00BB6388">
        <w:rPr>
          <w:rFonts w:ascii="Arial" w:hAnsi="Arial" w:cs="Arial"/>
          <w:sz w:val="20"/>
          <w:lang w:val="pl-PL"/>
        </w:rPr>
        <w:t>;</w:t>
      </w:r>
    </w:p>
    <w:p w:rsidR="00D835A7" w:rsidRPr="00BB6388" w:rsidRDefault="00D835A7" w:rsidP="00D835A7">
      <w:pPr>
        <w:pStyle w:val="body"/>
        <w:numPr>
          <w:ilvl w:val="0"/>
          <w:numId w:val="10"/>
        </w:numPr>
        <w:tabs>
          <w:tab w:val="clear" w:pos="720"/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wzór oświadczenia o przetwarzaniu danych osobowych;</w:t>
      </w:r>
    </w:p>
    <w:p w:rsidR="00D835A7" w:rsidRPr="00BB6388" w:rsidRDefault="00D835A7" w:rsidP="00D835A7">
      <w:pPr>
        <w:pStyle w:val="body"/>
        <w:numPr>
          <w:ilvl w:val="0"/>
          <w:numId w:val="10"/>
        </w:numPr>
        <w:tabs>
          <w:tab w:val="clear" w:pos="720"/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wzór umowy stypendialnej;</w:t>
      </w:r>
    </w:p>
    <w:p w:rsidR="00D835A7" w:rsidRPr="00BB6388" w:rsidRDefault="00D835A7" w:rsidP="00D835A7">
      <w:pPr>
        <w:pStyle w:val="body"/>
        <w:numPr>
          <w:ilvl w:val="0"/>
          <w:numId w:val="10"/>
        </w:numPr>
        <w:tabs>
          <w:tab w:val="clear" w:pos="720"/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wzór umowy o dzieło</w:t>
      </w:r>
      <w:r w:rsidRPr="00BB6388">
        <w:rPr>
          <w:rFonts w:ascii="Arial" w:hAnsi="Arial" w:cs="Arial"/>
          <w:sz w:val="20"/>
          <w:lang w:val="pl-PL"/>
        </w:rPr>
        <w:t>;</w:t>
      </w:r>
    </w:p>
    <w:p w:rsidR="00D835A7" w:rsidRPr="00BB6388" w:rsidRDefault="00D835A7" w:rsidP="00D835A7">
      <w:pPr>
        <w:pStyle w:val="body"/>
        <w:numPr>
          <w:ilvl w:val="0"/>
          <w:numId w:val="10"/>
        </w:numPr>
        <w:tabs>
          <w:tab w:val="clear" w:pos="720"/>
          <w:tab w:val="num" w:pos="1134"/>
        </w:tabs>
        <w:spacing w:after="50" w:line="240" w:lineRule="auto"/>
        <w:ind w:left="1134" w:right="-308" w:hanging="567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t>wzór sprawozdania z realizacji</w:t>
      </w:r>
      <w:r w:rsidRPr="00BB6388">
        <w:rPr>
          <w:rFonts w:ascii="Arial" w:hAnsi="Arial" w:cs="Arial"/>
          <w:b/>
          <w:i/>
          <w:sz w:val="20"/>
          <w:lang w:val="pl-PL"/>
        </w:rPr>
        <w:t xml:space="preserve"> Indywidualnego planu rozwoju edukacyjnego ucznia.</w:t>
      </w:r>
    </w:p>
    <w:p w:rsidR="00D835A7" w:rsidRPr="00BB6388" w:rsidRDefault="00D835A7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right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right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20"/>
          <w:lang w:val="pl-PL"/>
        </w:rPr>
      </w:pPr>
    </w:p>
    <w:p w:rsidR="00CB3089" w:rsidRDefault="00CB3089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20"/>
          <w:lang w:val="pl-PL"/>
        </w:rPr>
      </w:pPr>
    </w:p>
    <w:p w:rsidR="00CB3089" w:rsidRDefault="00CB3089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20"/>
          <w:lang w:val="pl-PL"/>
        </w:rPr>
      </w:pPr>
    </w:p>
    <w:p w:rsidR="00CB3089" w:rsidRDefault="00CB3089" w:rsidP="009B5E3C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9B5E3C" w:rsidRDefault="009B5E3C" w:rsidP="009B5E3C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736DAB" w:rsidRDefault="00736DAB" w:rsidP="009B5E3C">
      <w:pPr>
        <w:pStyle w:val="body"/>
        <w:tabs>
          <w:tab w:val="left" w:pos="4962"/>
        </w:tabs>
        <w:spacing w:after="50" w:line="240" w:lineRule="auto"/>
        <w:ind w:left="0" w:right="-308" w:firstLine="0"/>
        <w:rPr>
          <w:rFonts w:ascii="Arial" w:hAnsi="Arial" w:cs="Arial"/>
          <w:sz w:val="20"/>
          <w:lang w:val="pl-PL"/>
        </w:rPr>
      </w:pPr>
    </w:p>
    <w:p w:rsidR="00D835A7" w:rsidRDefault="00D835A7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</w:p>
    <w:p w:rsidR="00D835A7" w:rsidRPr="00BB6388" w:rsidRDefault="00D835A7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lastRenderedPageBreak/>
        <w:t>Załącznik nr 1 do Regulaminu</w:t>
      </w:r>
    </w:p>
    <w:p w:rsidR="00D835A7" w:rsidRPr="00BE2336" w:rsidRDefault="00D835A7" w:rsidP="00D835A7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D835A7" w:rsidRPr="00BB6388" w:rsidRDefault="00D835A7" w:rsidP="00D835A7">
      <w:pPr>
        <w:pStyle w:val="body"/>
        <w:spacing w:after="50" w:line="240" w:lineRule="auto"/>
        <w:ind w:left="0" w:right="-308" w:firstLine="0"/>
        <w:jc w:val="center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 xml:space="preserve">Wykaz konkursów </w:t>
      </w:r>
      <w:r>
        <w:rPr>
          <w:rFonts w:ascii="Arial" w:hAnsi="Arial" w:cs="Arial"/>
          <w:b/>
          <w:sz w:val="20"/>
          <w:lang w:val="pl-PL"/>
        </w:rPr>
        <w:t xml:space="preserve">i olimpiad </w:t>
      </w:r>
      <w:r w:rsidRPr="00BB6388">
        <w:rPr>
          <w:rFonts w:ascii="Arial" w:hAnsi="Arial" w:cs="Arial"/>
          <w:b/>
          <w:sz w:val="20"/>
          <w:lang w:val="pl-PL"/>
        </w:rPr>
        <w:t>przedmiotow</w:t>
      </w:r>
      <w:r>
        <w:rPr>
          <w:rFonts w:ascii="Arial" w:hAnsi="Arial" w:cs="Arial"/>
          <w:b/>
          <w:sz w:val="20"/>
          <w:lang w:val="pl-PL"/>
        </w:rPr>
        <w:t xml:space="preserve">ych, </w:t>
      </w:r>
      <w:r w:rsidRPr="00BB6388">
        <w:rPr>
          <w:rFonts w:ascii="Arial" w:hAnsi="Arial" w:cs="Arial"/>
          <w:b/>
          <w:sz w:val="20"/>
          <w:lang w:val="pl-PL"/>
        </w:rPr>
        <w:t>tematycznych</w:t>
      </w:r>
      <w:r>
        <w:rPr>
          <w:rFonts w:ascii="Arial" w:hAnsi="Arial" w:cs="Arial"/>
          <w:b/>
          <w:sz w:val="20"/>
          <w:lang w:val="pl-PL"/>
        </w:rPr>
        <w:t xml:space="preserve"> i interdyscyplinarnych oraz turniejów </w:t>
      </w:r>
      <w:r w:rsidRPr="00BB6388">
        <w:rPr>
          <w:rFonts w:ascii="Arial" w:hAnsi="Arial" w:cs="Arial"/>
          <w:b/>
          <w:sz w:val="20"/>
          <w:lang w:val="pl-PL"/>
        </w:rPr>
        <w:t xml:space="preserve">zakwalifikowanych do przyznania punktów w ramach </w:t>
      </w:r>
      <w:r w:rsidRPr="00BB6388">
        <w:rPr>
          <w:rFonts w:ascii="Arial" w:hAnsi="Arial" w:cs="Arial"/>
          <w:b/>
          <w:i/>
          <w:sz w:val="20"/>
          <w:lang w:val="pl-PL"/>
        </w:rPr>
        <w:t>Regionalnego programu stypendialnego dla uczniów szczególnie uzdolnionych</w:t>
      </w:r>
    </w:p>
    <w:p w:rsidR="00D835A7" w:rsidRPr="00BE2336" w:rsidRDefault="00D835A7" w:rsidP="00D835A7">
      <w:pPr>
        <w:spacing w:after="50"/>
        <w:rPr>
          <w:rFonts w:ascii="Arial" w:hAnsi="Arial" w:cs="Arial"/>
          <w:sz w:val="16"/>
          <w:szCs w:val="16"/>
        </w:rPr>
      </w:pPr>
    </w:p>
    <w:p w:rsidR="00D835A7" w:rsidRPr="00BB6388" w:rsidRDefault="00D835A7" w:rsidP="00D835A7">
      <w:pPr>
        <w:numPr>
          <w:ilvl w:val="0"/>
          <w:numId w:val="30"/>
        </w:numPr>
        <w:spacing w:after="50"/>
        <w:ind w:left="567" w:right="-306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konkursów </w:t>
      </w:r>
      <w:r w:rsidRPr="00BB6388">
        <w:rPr>
          <w:rFonts w:ascii="Arial" w:hAnsi="Arial" w:cs="Arial"/>
          <w:b/>
          <w:sz w:val="20"/>
          <w:szCs w:val="20"/>
        </w:rPr>
        <w:t xml:space="preserve">zakwalifikowanych do przyznania punktów w ramach </w:t>
      </w:r>
      <w:r w:rsidRPr="00BB6388">
        <w:rPr>
          <w:rFonts w:ascii="Arial" w:hAnsi="Arial" w:cs="Arial"/>
          <w:b/>
          <w:i/>
          <w:sz w:val="20"/>
          <w:szCs w:val="20"/>
        </w:rPr>
        <w:t>Regionalnego programu stypendialnego dla uczniów szczególnie uzdolnionych</w:t>
      </w:r>
      <w:r w:rsidRPr="00BB6388">
        <w:rPr>
          <w:rFonts w:ascii="Arial" w:hAnsi="Arial" w:cs="Arial"/>
          <w:sz w:val="20"/>
          <w:szCs w:val="20"/>
        </w:rPr>
        <w:t>:</w:t>
      </w:r>
    </w:p>
    <w:p w:rsidR="00D835A7" w:rsidRPr="00BB6388" w:rsidRDefault="00D835A7" w:rsidP="005046E8">
      <w:pPr>
        <w:numPr>
          <w:ilvl w:val="0"/>
          <w:numId w:val="43"/>
        </w:numPr>
        <w:spacing w:after="50"/>
        <w:ind w:right="-3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konkursy przedmiotowe </w:t>
      </w:r>
      <w:r w:rsidRPr="00BB6388">
        <w:rPr>
          <w:rFonts w:ascii="Arial" w:hAnsi="Arial" w:cs="Arial"/>
          <w:sz w:val="20"/>
          <w:szCs w:val="20"/>
        </w:rPr>
        <w:t>dla uczniów szkół podstawowych: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513"/>
      </w:tblGrid>
      <w:tr w:rsidR="00D835A7" w:rsidRPr="00BB6388" w:rsidTr="00D835A7">
        <w:tc>
          <w:tcPr>
            <w:tcW w:w="850" w:type="dxa"/>
            <w:vAlign w:val="center"/>
          </w:tcPr>
          <w:p w:rsidR="00D835A7" w:rsidRPr="00BB6388" w:rsidRDefault="00D835A7" w:rsidP="00D83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3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13" w:type="dxa"/>
            <w:vAlign w:val="center"/>
          </w:tcPr>
          <w:p w:rsidR="00D835A7" w:rsidRPr="00BB6388" w:rsidRDefault="00D835A7" w:rsidP="00D83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388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</w:tr>
      <w:tr w:rsidR="00D835A7" w:rsidRPr="00BB6388" w:rsidTr="00D835A7">
        <w:trPr>
          <w:trHeight w:val="590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4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A360C3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Polonistyczny</w:t>
            </w:r>
          </w:p>
        </w:tc>
      </w:tr>
      <w:tr w:rsidR="00D835A7" w:rsidRPr="00BB6388" w:rsidTr="00D835A7">
        <w:trPr>
          <w:trHeight w:val="590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4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A360C3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Matematyczny</w:t>
            </w:r>
          </w:p>
        </w:tc>
      </w:tr>
      <w:tr w:rsidR="00D835A7" w:rsidRPr="00BB6388" w:rsidTr="00D835A7">
        <w:trPr>
          <w:trHeight w:val="590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4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A360C3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Przyrodniczy</w:t>
            </w:r>
          </w:p>
        </w:tc>
      </w:tr>
      <w:tr w:rsidR="00D835A7" w:rsidRPr="00BB6388" w:rsidTr="00D835A7">
        <w:trPr>
          <w:trHeight w:val="590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4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A360C3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Konkurs Informatyczny </w:t>
            </w:r>
            <w:proofErr w:type="spellStart"/>
            <w:r w:rsidR="00271A06">
              <w:rPr>
                <w:rFonts w:ascii="Arial" w:hAnsi="Arial" w:cs="Arial"/>
                <w:sz w:val="20"/>
                <w:szCs w:val="20"/>
              </w:rPr>
              <w:t>miniL</w:t>
            </w:r>
            <w:r>
              <w:rPr>
                <w:rFonts w:ascii="Arial" w:hAnsi="Arial" w:cs="Arial"/>
                <w:sz w:val="20"/>
                <w:szCs w:val="20"/>
              </w:rPr>
              <w:t>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</w:tbl>
    <w:p w:rsidR="00D835A7" w:rsidRPr="00BE2336" w:rsidRDefault="00D835A7" w:rsidP="00D835A7">
      <w:pPr>
        <w:spacing w:after="50"/>
        <w:rPr>
          <w:rFonts w:ascii="Arial" w:hAnsi="Arial" w:cs="Arial"/>
          <w:b/>
          <w:sz w:val="16"/>
          <w:szCs w:val="16"/>
        </w:rPr>
      </w:pPr>
    </w:p>
    <w:p w:rsidR="00D835A7" w:rsidRPr="00BB6388" w:rsidRDefault="00D835A7" w:rsidP="005046E8">
      <w:pPr>
        <w:numPr>
          <w:ilvl w:val="0"/>
          <w:numId w:val="41"/>
        </w:numPr>
        <w:spacing w:after="50"/>
        <w:ind w:left="993" w:right="-30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BB638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nkursy przedmiotowe, tematyczne i interdyscyplinarne</w:t>
      </w:r>
      <w:r w:rsidRPr="00BB6388">
        <w:rPr>
          <w:rFonts w:ascii="Arial" w:hAnsi="Arial" w:cs="Arial"/>
          <w:sz w:val="20"/>
          <w:szCs w:val="20"/>
        </w:rPr>
        <w:t xml:space="preserve"> dla gimnazjalistów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513"/>
      </w:tblGrid>
      <w:tr w:rsidR="00D835A7" w:rsidRPr="00BB6388" w:rsidTr="00D835A7">
        <w:tc>
          <w:tcPr>
            <w:tcW w:w="850" w:type="dxa"/>
            <w:vAlign w:val="center"/>
          </w:tcPr>
          <w:p w:rsidR="00D835A7" w:rsidRPr="00BB6388" w:rsidRDefault="00D835A7" w:rsidP="00D83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3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13" w:type="dxa"/>
            <w:vAlign w:val="center"/>
          </w:tcPr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271A06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Po</w:t>
            </w:r>
            <w:r w:rsidR="003B5C96">
              <w:rPr>
                <w:rFonts w:ascii="Arial" w:hAnsi="Arial" w:cs="Arial"/>
                <w:sz w:val="20"/>
                <w:szCs w:val="20"/>
              </w:rPr>
              <w:t>lonistyczny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Matematyczny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Biologiczny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Historyczny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Fizyczny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Chemiczny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Geograficzny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z języka angielskiego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z języka francuskiego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z języka niemieckiego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BB6388" w:rsidRDefault="003B5C96" w:rsidP="00D835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z języka rosyjskiego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3B5C96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3B5C96" w:rsidRDefault="003B5C96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3B5C96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>
              <w:rPr>
                <w:rFonts w:ascii="Arial" w:hAnsi="Arial" w:cs="Arial"/>
                <w:sz w:val="20"/>
                <w:szCs w:val="20"/>
              </w:rPr>
              <w:t>Informatyczny LOGIA</w:t>
            </w:r>
            <w:r w:rsidR="002E28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A72BCA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Wiedzy Obywatelskiej i Ekonomicznej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A72BCA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Wiedzy Biblijnej „HIERONYMUS”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A72BCA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Losy żołnierza i dzieje oręża polskiego w latach 1887 – 1922 „O niepodległość i granice Rzeczpospolitej”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Pr="00A72BCA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Prymasa Tysiąclecia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Jan Paweł II – droga poety i artysty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Ogólnopolska Olimpiada „Myśli Jana Pawła II”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</w:tr>
      <w:tr w:rsidR="00D835A7" w:rsidRPr="00BB6388" w:rsidTr="00D835A7">
        <w:trPr>
          <w:trHeight w:val="563"/>
        </w:trPr>
        <w:tc>
          <w:tcPr>
            <w:tcW w:w="850" w:type="dxa"/>
            <w:vAlign w:val="center"/>
          </w:tcPr>
          <w:p w:rsidR="00D835A7" w:rsidRPr="00BB6388" w:rsidRDefault="00D835A7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835A7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Filozoficzny „W drodze ku mądrości”</w:t>
            </w:r>
          </w:p>
        </w:tc>
      </w:tr>
      <w:tr w:rsidR="002E28AE" w:rsidRPr="00BB6388" w:rsidTr="00D835A7">
        <w:trPr>
          <w:trHeight w:val="563"/>
        </w:trPr>
        <w:tc>
          <w:tcPr>
            <w:tcW w:w="850" w:type="dxa"/>
            <w:vAlign w:val="center"/>
          </w:tcPr>
          <w:p w:rsidR="002E28AE" w:rsidRPr="00BB6388" w:rsidRDefault="002E28AE" w:rsidP="005046E8">
            <w:pPr>
              <w:numPr>
                <w:ilvl w:val="0"/>
                <w:numId w:val="45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2E28AE" w:rsidRDefault="002E28AE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 „Bądź sobą – szukaj własnej drogi. Janusz Korczak”</w:t>
            </w:r>
          </w:p>
        </w:tc>
      </w:tr>
    </w:tbl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numPr>
          <w:ilvl w:val="0"/>
          <w:numId w:val="30"/>
        </w:numPr>
        <w:spacing w:after="50"/>
        <w:ind w:left="567" w:right="-306" w:hanging="567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lastRenderedPageBreak/>
        <w:t>Wykaz oli</w:t>
      </w:r>
      <w:r>
        <w:rPr>
          <w:rFonts w:ascii="Arial" w:hAnsi="Arial" w:cs="Arial"/>
          <w:b/>
          <w:sz w:val="20"/>
          <w:szCs w:val="20"/>
        </w:rPr>
        <w:t>mpiad i turniejów</w:t>
      </w:r>
      <w:r w:rsidRPr="00BB6388">
        <w:rPr>
          <w:rFonts w:ascii="Arial" w:hAnsi="Arial" w:cs="Arial"/>
          <w:b/>
          <w:sz w:val="20"/>
          <w:szCs w:val="20"/>
        </w:rPr>
        <w:t xml:space="preserve"> zakwalifikowanych do przyznania punktów w ramach </w:t>
      </w:r>
      <w:r w:rsidRPr="00BB6388">
        <w:rPr>
          <w:rFonts w:ascii="Arial" w:hAnsi="Arial" w:cs="Arial"/>
          <w:b/>
          <w:i/>
          <w:sz w:val="20"/>
          <w:szCs w:val="20"/>
        </w:rPr>
        <w:t>Regionalnego programu stypendialnego dla uczniów szczególnie uzdolnionych</w:t>
      </w:r>
      <w:r w:rsidRPr="00BB6388">
        <w:rPr>
          <w:rFonts w:ascii="Arial" w:hAnsi="Arial" w:cs="Arial"/>
          <w:sz w:val="20"/>
          <w:szCs w:val="20"/>
        </w:rPr>
        <w:t>:</w:t>
      </w:r>
    </w:p>
    <w:p w:rsidR="00D835A7" w:rsidRPr="00BB6388" w:rsidRDefault="00D835A7" w:rsidP="005046E8">
      <w:pPr>
        <w:numPr>
          <w:ilvl w:val="0"/>
          <w:numId w:val="42"/>
        </w:numPr>
        <w:spacing w:after="50"/>
        <w:ind w:left="993" w:right="-306" w:hanging="426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wykaz olimpiad</w:t>
      </w:r>
      <w:r>
        <w:rPr>
          <w:rFonts w:ascii="Arial" w:hAnsi="Arial" w:cs="Arial"/>
          <w:sz w:val="20"/>
          <w:szCs w:val="20"/>
        </w:rPr>
        <w:t xml:space="preserve"> przedmiotowych</w:t>
      </w:r>
      <w:r w:rsidRPr="00BB6388"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553"/>
      </w:tblGrid>
      <w:tr w:rsidR="00D835A7" w:rsidRPr="00BB6388" w:rsidTr="00D835A7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D83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3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b/>
                <w:sz w:val="20"/>
                <w:szCs w:val="20"/>
              </w:rPr>
              <w:t>Nazwa olimpiady</w:t>
            </w:r>
          </w:p>
        </w:tc>
      </w:tr>
      <w:tr w:rsidR="00D835A7" w:rsidRPr="00BB6388" w:rsidTr="00D835A7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093ECD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Biologiczna</w:t>
            </w:r>
          </w:p>
        </w:tc>
      </w:tr>
      <w:tr w:rsidR="00D835A7" w:rsidRPr="00BB6388" w:rsidTr="00D835A7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093ECD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Chemiczna</w:t>
            </w:r>
          </w:p>
        </w:tc>
      </w:tr>
      <w:tr w:rsidR="00D835A7" w:rsidRPr="00BB6388" w:rsidTr="00D835A7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093ECD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Filozoficzna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Fizyczna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Geograficzna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>
              <w:rPr>
                <w:rFonts w:ascii="Arial" w:hAnsi="Arial" w:cs="Arial"/>
                <w:sz w:val="20"/>
                <w:szCs w:val="20"/>
              </w:rPr>
              <w:t xml:space="preserve">Ogólnopolska </w:t>
            </w:r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Historyczna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Artystyczna – sekcja muzyki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 w:rsidR="005847CF">
              <w:rPr>
                <w:rFonts w:ascii="Arial" w:hAnsi="Arial" w:cs="Arial"/>
                <w:sz w:val="20"/>
                <w:szCs w:val="20"/>
              </w:rPr>
              <w:t xml:space="preserve"> Artystyczna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sekcja plastyki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Informatyczna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>
              <w:rPr>
                <w:rFonts w:ascii="Arial" w:hAnsi="Arial" w:cs="Arial"/>
                <w:sz w:val="20"/>
                <w:szCs w:val="20"/>
              </w:rPr>
              <w:t xml:space="preserve">Ogólnopolska </w:t>
            </w:r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Angielskiego 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Białoruskiego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Francuskiego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Hiszpańskiego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Łacińskiego i Kultury Antycznej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>
              <w:rPr>
                <w:rFonts w:ascii="Arial" w:hAnsi="Arial" w:cs="Arial"/>
                <w:sz w:val="20"/>
                <w:szCs w:val="20"/>
              </w:rPr>
              <w:t xml:space="preserve">Ogólnopolska </w:t>
            </w:r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Niemieckiego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Literatury i Języka Polskiego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Rosyjskiego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Matematyczna</w:t>
            </w:r>
          </w:p>
        </w:tc>
      </w:tr>
      <w:tr w:rsidR="00093ECD" w:rsidRPr="00BB6388" w:rsidTr="00093ECD">
        <w:trPr>
          <w:trHeight w:val="55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5046E8">
            <w:pPr>
              <w:numPr>
                <w:ilvl w:val="0"/>
                <w:numId w:val="46"/>
              </w:numPr>
              <w:ind w:right="-306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093ECD">
            <w:r w:rsidRPr="004C4419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Wiedzy o Polsce i Świecie Współczesnym</w:t>
            </w:r>
          </w:p>
        </w:tc>
      </w:tr>
    </w:tbl>
    <w:p w:rsidR="00D835A7" w:rsidRPr="00BB6388" w:rsidRDefault="00D835A7" w:rsidP="00D835A7">
      <w:pPr>
        <w:spacing w:after="50"/>
        <w:rPr>
          <w:rFonts w:ascii="Arial" w:hAnsi="Arial" w:cs="Arial"/>
          <w:sz w:val="20"/>
          <w:szCs w:val="20"/>
        </w:rPr>
      </w:pPr>
    </w:p>
    <w:p w:rsidR="00D835A7" w:rsidRPr="00BB6388" w:rsidRDefault="00D835A7" w:rsidP="005046E8">
      <w:pPr>
        <w:numPr>
          <w:ilvl w:val="0"/>
          <w:numId w:val="42"/>
        </w:numPr>
        <w:spacing w:after="50"/>
        <w:ind w:right="-306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 xml:space="preserve">wykaz </w:t>
      </w:r>
      <w:r>
        <w:rPr>
          <w:rFonts w:ascii="Arial" w:hAnsi="Arial" w:cs="Arial"/>
          <w:sz w:val="20"/>
          <w:szCs w:val="20"/>
        </w:rPr>
        <w:t xml:space="preserve">olimpiad tematycznych i </w:t>
      </w:r>
      <w:r w:rsidRPr="00BB6388">
        <w:rPr>
          <w:rFonts w:ascii="Arial" w:hAnsi="Arial" w:cs="Arial"/>
          <w:sz w:val="20"/>
          <w:szCs w:val="20"/>
        </w:rPr>
        <w:t xml:space="preserve">turniejów 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553"/>
      </w:tblGrid>
      <w:tr w:rsidR="00D835A7" w:rsidRPr="00BB6388" w:rsidTr="00D835A7">
        <w:tc>
          <w:tcPr>
            <w:tcW w:w="810" w:type="dxa"/>
            <w:tcBorders>
              <w:right w:val="single" w:sz="4" w:space="0" w:color="auto"/>
            </w:tcBorders>
          </w:tcPr>
          <w:p w:rsidR="00D835A7" w:rsidRPr="00F905CA" w:rsidRDefault="00D835A7" w:rsidP="00D835A7">
            <w:pPr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F905CA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Lp.</w:t>
            </w:r>
          </w:p>
        </w:tc>
        <w:tc>
          <w:tcPr>
            <w:tcW w:w="7553" w:type="dxa"/>
            <w:tcBorders>
              <w:left w:val="single" w:sz="4" w:space="0" w:color="auto"/>
            </w:tcBorders>
          </w:tcPr>
          <w:p w:rsidR="00D835A7" w:rsidRPr="00F905CA" w:rsidRDefault="00D835A7" w:rsidP="00D835A7">
            <w:pPr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F905CA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Nazwa </w:t>
            </w:r>
            <w:r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olimpiady/turnieju</w:t>
            </w:r>
          </w:p>
        </w:tc>
      </w:tr>
      <w:tr w:rsidR="00D835A7" w:rsidRPr="00BB6388" w:rsidTr="00CB35FE">
        <w:trPr>
          <w:trHeight w:val="617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093ECD" w:rsidP="00CB35FE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Wiedzy o Żywieniu i Żywności</w:t>
            </w:r>
          </w:p>
        </w:tc>
      </w:tr>
      <w:tr w:rsidR="00093ECD" w:rsidRPr="00BB6388" w:rsidTr="00CB35FE">
        <w:trPr>
          <w:trHeight w:val="555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7CF">
              <w:rPr>
                <w:rFonts w:ascii="Arial" w:hAnsi="Arial" w:cs="Arial"/>
                <w:sz w:val="20"/>
                <w:szCs w:val="20"/>
              </w:rPr>
              <w:t xml:space="preserve">Wiedzy </w:t>
            </w:r>
            <w:r w:rsidR="00CB35FE">
              <w:rPr>
                <w:rFonts w:ascii="Arial" w:hAnsi="Arial" w:cs="Arial"/>
                <w:sz w:val="20"/>
                <w:szCs w:val="20"/>
              </w:rPr>
              <w:t>Technicznej</w:t>
            </w:r>
          </w:p>
        </w:tc>
      </w:tr>
      <w:tr w:rsidR="00093ECD" w:rsidRPr="00BB6388" w:rsidTr="00CB35FE">
        <w:trPr>
          <w:trHeight w:val="549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CB35FE">
              <w:rPr>
                <w:rFonts w:ascii="Arial" w:hAnsi="Arial" w:cs="Arial"/>
                <w:sz w:val="20"/>
                <w:szCs w:val="20"/>
              </w:rPr>
              <w:t xml:space="preserve"> Wiedzy Ekonomicznej</w:t>
            </w:r>
          </w:p>
        </w:tc>
      </w:tr>
      <w:tr w:rsidR="00093ECD" w:rsidRPr="00BB6388" w:rsidTr="00CB35FE">
        <w:trPr>
          <w:trHeight w:val="57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CB35FE">
              <w:rPr>
                <w:rFonts w:ascii="Arial" w:hAnsi="Arial" w:cs="Arial"/>
                <w:sz w:val="20"/>
                <w:szCs w:val="20"/>
              </w:rPr>
              <w:t xml:space="preserve"> Techniki Samochodowej</w:t>
            </w:r>
          </w:p>
        </w:tc>
      </w:tr>
      <w:tr w:rsidR="00093ECD" w:rsidRPr="00BB6388" w:rsidTr="00CB35FE">
        <w:trPr>
          <w:trHeight w:val="55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CB35FE">
              <w:rPr>
                <w:rFonts w:ascii="Arial" w:hAnsi="Arial" w:cs="Arial"/>
                <w:sz w:val="20"/>
                <w:szCs w:val="20"/>
              </w:rPr>
              <w:t xml:space="preserve"> Innowacji Technicznych</w:t>
            </w:r>
          </w:p>
        </w:tc>
      </w:tr>
      <w:tr w:rsidR="00093ECD" w:rsidRPr="00BB6388" w:rsidTr="00CB35FE">
        <w:trPr>
          <w:trHeight w:val="559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CB35FE">
              <w:rPr>
                <w:rFonts w:ascii="Arial" w:hAnsi="Arial" w:cs="Arial"/>
                <w:sz w:val="20"/>
                <w:szCs w:val="20"/>
              </w:rPr>
              <w:t xml:space="preserve"> Wiedzy i Umiejętności Rolniczych</w:t>
            </w:r>
          </w:p>
        </w:tc>
      </w:tr>
      <w:tr w:rsidR="00093ECD" w:rsidRPr="00BB6388" w:rsidTr="00CB35FE">
        <w:trPr>
          <w:trHeight w:val="56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CB35FE">
              <w:rPr>
                <w:rFonts w:ascii="Arial" w:hAnsi="Arial" w:cs="Arial"/>
                <w:sz w:val="20"/>
                <w:szCs w:val="20"/>
              </w:rPr>
              <w:t xml:space="preserve"> Wiedzy i Umiejętności Budowlanych</w:t>
            </w:r>
          </w:p>
        </w:tc>
      </w:tr>
      <w:tr w:rsidR="00093ECD" w:rsidRPr="00BB6388" w:rsidTr="00CB35FE">
        <w:trPr>
          <w:trHeight w:val="555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CB35FE">
              <w:rPr>
                <w:rFonts w:ascii="Arial" w:hAnsi="Arial" w:cs="Arial"/>
                <w:sz w:val="20"/>
                <w:szCs w:val="20"/>
              </w:rPr>
              <w:t xml:space="preserve"> Wiedzy o Wynalazczości </w:t>
            </w:r>
          </w:p>
        </w:tc>
      </w:tr>
      <w:tr w:rsidR="00093ECD" w:rsidRPr="00BB6388" w:rsidTr="00CB35FE">
        <w:trPr>
          <w:trHeight w:val="563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CB35FE">
              <w:rPr>
                <w:rFonts w:ascii="Arial" w:hAnsi="Arial" w:cs="Arial"/>
                <w:sz w:val="20"/>
                <w:szCs w:val="20"/>
              </w:rPr>
              <w:t xml:space="preserve"> Elektryczna i Elektroniczna „</w:t>
            </w:r>
            <w:proofErr w:type="spellStart"/>
            <w:r w:rsidR="00CB35FE">
              <w:rPr>
                <w:rFonts w:ascii="Arial" w:hAnsi="Arial" w:cs="Arial"/>
                <w:sz w:val="20"/>
                <w:szCs w:val="20"/>
              </w:rPr>
              <w:t>Euroelektra</w:t>
            </w:r>
            <w:proofErr w:type="spellEnd"/>
            <w:r w:rsidR="00CB35F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093ECD" w:rsidRPr="00BB6388" w:rsidTr="00CB35FE">
        <w:trPr>
          <w:trHeight w:val="557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CB35FE">
              <w:rPr>
                <w:rFonts w:ascii="Arial" w:hAnsi="Arial" w:cs="Arial"/>
                <w:sz w:val="20"/>
                <w:szCs w:val="20"/>
              </w:rPr>
              <w:t xml:space="preserve"> Wiedzy Geodezyjnej i Kartograficznej</w:t>
            </w:r>
          </w:p>
        </w:tc>
      </w:tr>
      <w:tr w:rsidR="00093ECD" w:rsidRPr="00BB6388" w:rsidTr="00CB35FE">
        <w:trPr>
          <w:trHeight w:val="55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CB35FE" w:rsidP="00CB35FE">
            <w:r>
              <w:rPr>
                <w:rFonts w:ascii="Arial" w:hAnsi="Arial" w:cs="Arial"/>
                <w:sz w:val="20"/>
                <w:szCs w:val="20"/>
              </w:rPr>
              <w:t>Turniej Wiedzy i Umiejętności Handlowo - Menedżerskich</w:t>
            </w:r>
          </w:p>
        </w:tc>
      </w:tr>
      <w:tr w:rsidR="00093ECD" w:rsidRPr="00BB6388" w:rsidTr="00CB35FE">
        <w:trPr>
          <w:trHeight w:val="559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CB35FE" w:rsidP="00CB35FE">
            <w:r>
              <w:rPr>
                <w:rFonts w:ascii="Arial" w:hAnsi="Arial" w:cs="Arial"/>
                <w:sz w:val="20"/>
                <w:szCs w:val="20"/>
              </w:rPr>
              <w:t>Turniej Wiedzy o Mleku i Mleczarstwie</w:t>
            </w:r>
          </w:p>
        </w:tc>
      </w:tr>
      <w:tr w:rsidR="00093ECD" w:rsidRPr="00BB6388" w:rsidTr="00CB35FE">
        <w:trPr>
          <w:trHeight w:val="553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CB35FE" w:rsidP="00CB35FE">
            <w:r>
              <w:rPr>
                <w:rFonts w:ascii="Arial" w:hAnsi="Arial" w:cs="Arial"/>
                <w:sz w:val="20"/>
                <w:szCs w:val="20"/>
              </w:rPr>
              <w:t>Turniej Budowlany „Złota Kielnia”</w:t>
            </w:r>
          </w:p>
        </w:tc>
      </w:tr>
      <w:tr w:rsidR="00093ECD" w:rsidRPr="00BB6388" w:rsidTr="00CB35FE">
        <w:trPr>
          <w:trHeight w:val="56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CB35FE" w:rsidP="00CB35FE">
            <w:r>
              <w:rPr>
                <w:rFonts w:ascii="Arial" w:hAnsi="Arial" w:cs="Arial"/>
                <w:sz w:val="20"/>
                <w:szCs w:val="20"/>
              </w:rPr>
              <w:t>Turniej na Najlepszego Ucznia w Zawodzie Cukiernik</w:t>
            </w:r>
          </w:p>
        </w:tc>
      </w:tr>
      <w:tr w:rsidR="00093ECD" w:rsidRPr="00BB6388" w:rsidTr="00CB35FE">
        <w:trPr>
          <w:trHeight w:val="555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</w:t>
            </w:r>
            <w:r w:rsidR="00CB35FE">
              <w:rPr>
                <w:rFonts w:ascii="Arial" w:hAnsi="Arial" w:cs="Arial"/>
                <w:sz w:val="20"/>
                <w:szCs w:val="20"/>
              </w:rPr>
              <w:t>gólnopolski Turniej Cukierniczy im. Wojciecha Kandulskiego</w:t>
            </w:r>
          </w:p>
        </w:tc>
      </w:tr>
      <w:tr w:rsidR="00093ECD" w:rsidRPr="00BB6388" w:rsidTr="00CB35FE">
        <w:trPr>
          <w:trHeight w:val="549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CB35FE" w:rsidP="00CB35FE">
            <w:r>
              <w:rPr>
                <w:rFonts w:ascii="Arial" w:hAnsi="Arial" w:cs="Arial"/>
                <w:sz w:val="20"/>
                <w:szCs w:val="20"/>
              </w:rPr>
              <w:t>Turniej na Najlepszego Ucznia w Zawodzie Piekarz</w:t>
            </w:r>
          </w:p>
        </w:tc>
      </w:tr>
      <w:tr w:rsidR="00093ECD" w:rsidRPr="00BB6388" w:rsidTr="00CB35FE">
        <w:trPr>
          <w:trHeight w:val="57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before="100" w:beforeAutospacing="1" w:after="100" w:afterAutospacing="1"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</w:t>
            </w:r>
            <w:r w:rsidR="00464615">
              <w:rPr>
                <w:rFonts w:ascii="Arial" w:hAnsi="Arial" w:cs="Arial"/>
                <w:sz w:val="20"/>
                <w:szCs w:val="20"/>
              </w:rPr>
              <w:t>gólnopolski Turniej Piekarski im. Anny Butki</w:t>
            </w:r>
          </w:p>
        </w:tc>
      </w:tr>
      <w:tr w:rsidR="00093ECD" w:rsidRPr="00BB6388" w:rsidTr="00CB35FE">
        <w:trPr>
          <w:trHeight w:val="55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</w:t>
            </w:r>
            <w:r w:rsidR="00464615">
              <w:rPr>
                <w:rFonts w:ascii="Arial" w:hAnsi="Arial" w:cs="Arial"/>
                <w:sz w:val="20"/>
                <w:szCs w:val="20"/>
              </w:rPr>
              <w:t>gólnopolski Turniej Przetwórstwa Mięsa im. Iwony Mossakowskiej</w:t>
            </w:r>
          </w:p>
        </w:tc>
      </w:tr>
      <w:tr w:rsidR="00093ECD" w:rsidRPr="00BB6388" w:rsidTr="00CB35FE">
        <w:trPr>
          <w:trHeight w:val="560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</w:t>
            </w:r>
            <w:r w:rsidR="00464615">
              <w:rPr>
                <w:rFonts w:ascii="Arial" w:hAnsi="Arial" w:cs="Arial"/>
                <w:sz w:val="20"/>
                <w:szCs w:val="20"/>
              </w:rPr>
              <w:t>gólnopolska Olimpiada Wiedzy Elektrycznej i Elektronicznej</w:t>
            </w:r>
          </w:p>
        </w:tc>
      </w:tr>
      <w:tr w:rsidR="00093ECD" w:rsidRPr="00BB6388" w:rsidTr="00CB35FE">
        <w:trPr>
          <w:trHeight w:val="560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464615">
              <w:rPr>
                <w:rFonts w:ascii="Arial" w:hAnsi="Arial" w:cs="Arial"/>
                <w:sz w:val="20"/>
                <w:szCs w:val="20"/>
              </w:rPr>
              <w:t xml:space="preserve"> Wiedzy Górniczej „O Złotą Lampkę”</w:t>
            </w:r>
          </w:p>
        </w:tc>
      </w:tr>
      <w:tr w:rsidR="00835E9C" w:rsidRPr="00BB6388" w:rsidTr="00CB35FE">
        <w:trPr>
          <w:trHeight w:val="560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35E9C" w:rsidRPr="00BB6388" w:rsidRDefault="00835E9C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835E9C" w:rsidRPr="00B634B8" w:rsidRDefault="00B2304C" w:rsidP="00CB3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Wiedzy o Finansach</w:t>
            </w:r>
          </w:p>
        </w:tc>
      </w:tr>
      <w:tr w:rsidR="00093ECD" w:rsidRPr="00BB6388" w:rsidTr="00CB35FE">
        <w:trPr>
          <w:trHeight w:val="560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464615" w:rsidP="00CB35FE">
            <w:r>
              <w:rPr>
                <w:rFonts w:ascii="Arial" w:hAnsi="Arial" w:cs="Arial"/>
                <w:sz w:val="20"/>
                <w:szCs w:val="20"/>
              </w:rPr>
              <w:t xml:space="preserve">Ogólnopolska </w:t>
            </w:r>
            <w:r w:rsidR="00093ECD"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Logistyczna</w:t>
            </w:r>
          </w:p>
        </w:tc>
      </w:tr>
      <w:tr w:rsidR="00093ECD" w:rsidRPr="00BB6388" w:rsidTr="00CB35FE">
        <w:trPr>
          <w:trHeight w:val="560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464615">
              <w:rPr>
                <w:rFonts w:ascii="Arial" w:hAnsi="Arial" w:cs="Arial"/>
                <w:sz w:val="20"/>
                <w:szCs w:val="20"/>
              </w:rPr>
              <w:t xml:space="preserve"> Wiedzy Hotelarskiej</w:t>
            </w:r>
          </w:p>
        </w:tc>
      </w:tr>
      <w:tr w:rsidR="00093ECD" w:rsidRPr="00BB6388" w:rsidTr="00CB35FE">
        <w:trPr>
          <w:trHeight w:val="560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464615" w:rsidP="00CB35FE">
            <w:r>
              <w:rPr>
                <w:rFonts w:ascii="Arial" w:hAnsi="Arial" w:cs="Arial"/>
                <w:sz w:val="20"/>
                <w:szCs w:val="20"/>
              </w:rPr>
              <w:t xml:space="preserve">Ogólnopolska </w:t>
            </w:r>
            <w:r w:rsidR="00093ECD"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>
              <w:rPr>
                <w:rFonts w:ascii="Arial" w:hAnsi="Arial" w:cs="Arial"/>
                <w:sz w:val="20"/>
                <w:szCs w:val="20"/>
              </w:rPr>
              <w:t xml:space="preserve"> Wiedzy o Żywności </w:t>
            </w:r>
          </w:p>
        </w:tc>
      </w:tr>
      <w:tr w:rsidR="00093ECD" w:rsidRPr="00BB6388" w:rsidTr="00CB35FE">
        <w:trPr>
          <w:trHeight w:val="560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93ECD" w:rsidRPr="00BB6388" w:rsidRDefault="00093ECD" w:rsidP="00CB35FE">
            <w:pPr>
              <w:numPr>
                <w:ilvl w:val="0"/>
                <w:numId w:val="47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093ECD" w:rsidRDefault="00093ECD" w:rsidP="00CB35FE">
            <w:r w:rsidRPr="00B634B8">
              <w:rPr>
                <w:rFonts w:ascii="Arial" w:hAnsi="Arial" w:cs="Arial"/>
                <w:sz w:val="20"/>
                <w:szCs w:val="20"/>
              </w:rPr>
              <w:t>Olimpiada</w:t>
            </w:r>
            <w:r w:rsidR="00464615">
              <w:rPr>
                <w:rFonts w:ascii="Arial" w:hAnsi="Arial" w:cs="Arial"/>
                <w:sz w:val="20"/>
                <w:szCs w:val="20"/>
              </w:rPr>
              <w:t xml:space="preserve"> Wiedzy o Bankach</w:t>
            </w:r>
          </w:p>
        </w:tc>
      </w:tr>
    </w:tbl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474733" w:rsidRDefault="00D835A7" w:rsidP="005046E8">
      <w:pPr>
        <w:pStyle w:val="Akapitzlist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Wykaz olimpiad interdyscyplinarnych</w:t>
      </w: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553"/>
      </w:tblGrid>
      <w:tr w:rsidR="00D835A7" w:rsidRPr="00F905CA" w:rsidTr="00D835A7">
        <w:tc>
          <w:tcPr>
            <w:tcW w:w="810" w:type="dxa"/>
            <w:tcBorders>
              <w:right w:val="single" w:sz="4" w:space="0" w:color="auto"/>
            </w:tcBorders>
          </w:tcPr>
          <w:p w:rsidR="00D835A7" w:rsidRPr="00F905CA" w:rsidRDefault="00D835A7" w:rsidP="00D835A7">
            <w:pPr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F905CA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Lp.</w:t>
            </w:r>
          </w:p>
        </w:tc>
        <w:tc>
          <w:tcPr>
            <w:tcW w:w="7553" w:type="dxa"/>
            <w:tcBorders>
              <w:left w:val="single" w:sz="4" w:space="0" w:color="auto"/>
            </w:tcBorders>
          </w:tcPr>
          <w:p w:rsidR="00D835A7" w:rsidRPr="00F905CA" w:rsidRDefault="00D835A7" w:rsidP="00D835A7">
            <w:pPr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F905CA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Nazwa </w:t>
            </w:r>
            <w:r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olimpiady</w:t>
            </w:r>
          </w:p>
        </w:tc>
      </w:tr>
      <w:tr w:rsidR="00D835A7" w:rsidRPr="00BB6388" w:rsidTr="00D835A7">
        <w:trPr>
          <w:trHeight w:val="617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z Astronomii i Astrofizyki</w:t>
            </w:r>
          </w:p>
        </w:tc>
      </w:tr>
      <w:tr w:rsidR="00D835A7" w:rsidRPr="00BB6388" w:rsidTr="00D835A7">
        <w:trPr>
          <w:trHeight w:val="555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Wiedzy Ekologicznej</w:t>
            </w:r>
          </w:p>
        </w:tc>
      </w:tr>
      <w:tr w:rsidR="00D835A7" w:rsidRPr="00BB6388" w:rsidTr="00D835A7">
        <w:trPr>
          <w:trHeight w:val="549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Ogólnopolska Olimpiada „Wiedzy o Prawie”</w:t>
            </w:r>
          </w:p>
        </w:tc>
      </w:tr>
      <w:tr w:rsidR="00D835A7" w:rsidRPr="00BB6388" w:rsidTr="00D835A7">
        <w:trPr>
          <w:trHeight w:val="57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Misyjna Olimpiada Znajomości Afryki</w:t>
            </w:r>
          </w:p>
        </w:tc>
      </w:tr>
      <w:tr w:rsidR="00D835A7" w:rsidRPr="00BB6388" w:rsidTr="00D835A7">
        <w:trPr>
          <w:trHeight w:val="55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Lingwistyki Matematycznej</w:t>
            </w:r>
          </w:p>
        </w:tc>
      </w:tr>
      <w:tr w:rsidR="00D835A7" w:rsidRPr="00BB6388" w:rsidTr="00D835A7">
        <w:trPr>
          <w:trHeight w:val="559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Wiedzy o Państwie i Prawie</w:t>
            </w:r>
          </w:p>
        </w:tc>
      </w:tr>
      <w:tr w:rsidR="00D835A7" w:rsidRPr="00BB6388" w:rsidTr="00D835A7">
        <w:trPr>
          <w:trHeight w:val="56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Prawosławnej Wiedzy Religijnej</w:t>
            </w:r>
          </w:p>
        </w:tc>
      </w:tr>
      <w:tr w:rsidR="00D835A7" w:rsidRPr="00BB6388" w:rsidTr="00D835A7">
        <w:trPr>
          <w:trHeight w:val="555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Wiedzy o Prawach Człowieka</w:t>
            </w:r>
          </w:p>
        </w:tc>
      </w:tr>
      <w:tr w:rsidR="00D835A7" w:rsidRPr="00BB6388" w:rsidTr="00D835A7">
        <w:trPr>
          <w:trHeight w:val="563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Przedsiębiorczości</w:t>
            </w:r>
          </w:p>
        </w:tc>
      </w:tr>
      <w:tr w:rsidR="00D835A7" w:rsidRPr="00BB6388" w:rsidTr="00D835A7">
        <w:trPr>
          <w:trHeight w:val="557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875A7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Europejska </w:t>
            </w:r>
            <w:r w:rsidR="002047EF">
              <w:rPr>
                <w:rFonts w:ascii="Arial" w:hAnsi="Arial" w:cs="Arial"/>
                <w:sz w:val="20"/>
                <w:szCs w:val="20"/>
              </w:rPr>
              <w:t>Olimpiada Społeczno - Prawna</w:t>
            </w:r>
          </w:p>
        </w:tc>
      </w:tr>
      <w:tr w:rsidR="00D835A7" w:rsidRPr="00BB6388" w:rsidTr="00D835A7">
        <w:trPr>
          <w:trHeight w:val="55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047EF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Wiedzy o Integracji Europejskiej</w:t>
            </w:r>
          </w:p>
        </w:tc>
      </w:tr>
      <w:tr w:rsidR="00D835A7" w:rsidRPr="00BB6388" w:rsidTr="00D835A7">
        <w:trPr>
          <w:trHeight w:val="559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047EF" w:rsidP="00D835A7">
            <w:pPr>
              <w:tabs>
                <w:tab w:val="left" w:pos="69"/>
                <w:tab w:val="left" w:pos="249"/>
              </w:tabs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Losy Żołnierza i Dzieje Oręża Polskiego</w:t>
            </w:r>
          </w:p>
        </w:tc>
      </w:tr>
      <w:tr w:rsidR="00D835A7" w:rsidRPr="00BB6388" w:rsidTr="00D835A7">
        <w:trPr>
          <w:trHeight w:val="553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5847CF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z</w:t>
            </w:r>
            <w:r w:rsidR="002047EF">
              <w:rPr>
                <w:rFonts w:ascii="Arial" w:hAnsi="Arial" w:cs="Arial"/>
                <w:sz w:val="20"/>
                <w:szCs w:val="20"/>
              </w:rPr>
              <w:t xml:space="preserve"> wiedzy o planowaniu i zarządzaniu karierą zawodową</w:t>
            </w:r>
          </w:p>
        </w:tc>
      </w:tr>
      <w:tr w:rsidR="00D835A7" w:rsidRPr="00BB6388" w:rsidTr="00D835A7">
        <w:trPr>
          <w:trHeight w:val="561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D835A7" w:rsidRPr="00BB6388" w:rsidRDefault="00D835A7" w:rsidP="005046E8">
            <w:pPr>
              <w:numPr>
                <w:ilvl w:val="0"/>
                <w:numId w:val="53"/>
              </w:num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3" w:type="dxa"/>
            <w:tcBorders>
              <w:left w:val="single" w:sz="4" w:space="0" w:color="auto"/>
            </w:tcBorders>
            <w:vAlign w:val="center"/>
          </w:tcPr>
          <w:p w:rsidR="00D835A7" w:rsidRPr="00BB6388" w:rsidRDefault="002047EF" w:rsidP="00D835A7">
            <w:pPr>
              <w:spacing w:line="200" w:lineRule="atLeast"/>
              <w:ind w:left="49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Olimpiada Teologii Katolickiej</w:t>
            </w:r>
          </w:p>
        </w:tc>
      </w:tr>
    </w:tbl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6388">
        <w:rPr>
          <w:rFonts w:ascii="Arial" w:hAnsi="Arial" w:cs="Arial"/>
          <w:sz w:val="20"/>
          <w:szCs w:val="20"/>
        </w:rPr>
        <w:t>Załącznik nr 2 do Regulaminu</w:t>
      </w:r>
    </w:p>
    <w:p w:rsidR="00D835A7" w:rsidRPr="00BB6388" w:rsidRDefault="00D835A7" w:rsidP="00D835A7">
      <w:pPr>
        <w:pStyle w:val="Tekstpodstawowy"/>
        <w:ind w:left="0" w:firstLine="0"/>
        <w:rPr>
          <w:rFonts w:ascii="Arial" w:hAnsi="Arial" w:cs="Arial"/>
          <w:b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ab/>
      </w:r>
      <w:r w:rsidR="00780E9D" w:rsidRPr="00933A3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9450" cy="578751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jc w:val="center"/>
        <w:rPr>
          <w:rFonts w:ascii="Arial" w:hAnsi="Arial" w:cs="Arial"/>
          <w:b/>
          <w:sz w:val="20"/>
          <w:szCs w:val="20"/>
        </w:rPr>
      </w:pPr>
      <w:r w:rsidRPr="00BB6388">
        <w:rPr>
          <w:rFonts w:ascii="Arial" w:hAnsi="Arial" w:cs="Arial"/>
          <w:b/>
          <w:sz w:val="20"/>
          <w:szCs w:val="20"/>
        </w:rPr>
        <w:t>OŚWIADCZENIE UCZESTNIKA PROJEKTU O WYRAŻENIU ZGODY NA PRZETWARZANIE DANYCH OSOBOWYCH</w:t>
      </w:r>
    </w:p>
    <w:p w:rsidR="00D835A7" w:rsidRPr="00BB6388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 xml:space="preserve">W związku z przystąpieniem do Projektu </w:t>
      </w:r>
      <w:r w:rsidRPr="00BB6388">
        <w:rPr>
          <w:rFonts w:ascii="Arial" w:hAnsi="Arial" w:cs="Arial"/>
          <w:i/>
          <w:sz w:val="20"/>
          <w:szCs w:val="20"/>
        </w:rPr>
        <w:t>Regionalny program stypendialny dla uczniów szczególnie uzdolnionych</w:t>
      </w:r>
      <w:r w:rsidRPr="00BB6388">
        <w:rPr>
          <w:rFonts w:ascii="Arial" w:hAnsi="Arial" w:cs="Arial"/>
          <w:sz w:val="20"/>
          <w:szCs w:val="20"/>
        </w:rPr>
        <w:t>, realizowanego w ramach Programu Operacyjnego Kapitał Ludzki wyrażam zgodę na przetwarzanie moich danych osobowych.</w:t>
      </w: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Oświadczam, iż przyjmuję do wiadomości, że:</w:t>
      </w:r>
    </w:p>
    <w:p w:rsidR="00D835A7" w:rsidRPr="00BB6388" w:rsidRDefault="00D835A7" w:rsidP="005046E8">
      <w:pPr>
        <w:numPr>
          <w:ilvl w:val="0"/>
          <w:numId w:val="4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administratorem tak zebranych danych osobowych jest Ministe</w:t>
      </w:r>
      <w:r>
        <w:rPr>
          <w:rFonts w:ascii="Arial" w:hAnsi="Arial" w:cs="Arial"/>
          <w:sz w:val="20"/>
          <w:szCs w:val="20"/>
        </w:rPr>
        <w:t xml:space="preserve">r Rozwoju Regionalnego pełniący </w:t>
      </w:r>
      <w:r w:rsidRPr="00BB6388">
        <w:rPr>
          <w:rFonts w:ascii="Arial" w:hAnsi="Arial" w:cs="Arial"/>
          <w:sz w:val="20"/>
          <w:szCs w:val="20"/>
        </w:rPr>
        <w:t xml:space="preserve">funkcję Instytucji Zarządzającej dla Programu Operacyjnego Kapitał Ludzki </w:t>
      </w:r>
      <w:r w:rsidRPr="00BB6388">
        <w:rPr>
          <w:rFonts w:ascii="Arial" w:hAnsi="Arial" w:cs="Arial"/>
          <w:sz w:val="20"/>
          <w:szCs w:val="20"/>
        </w:rPr>
        <w:br/>
        <w:t>ul. Wspólna 2/4, 00-926 Warszawa;</w:t>
      </w:r>
    </w:p>
    <w:p w:rsidR="00D835A7" w:rsidRPr="00BB6388" w:rsidRDefault="00D835A7" w:rsidP="005046E8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Regionalny program stypendialny dla uczniów szczególnie uzdolnionych, ewaluacji, </w:t>
      </w:r>
      <w:r w:rsidRPr="00BB6388">
        <w:rPr>
          <w:rFonts w:ascii="Arial" w:eastAsia="Calibri" w:hAnsi="Arial" w:cs="Arial"/>
          <w:sz w:val="20"/>
          <w:szCs w:val="20"/>
        </w:rPr>
        <w:t xml:space="preserve">kontroli, </w:t>
      </w:r>
      <w:r w:rsidRPr="00BB6388">
        <w:rPr>
          <w:rFonts w:ascii="Arial" w:hAnsi="Arial" w:cs="Arial"/>
          <w:sz w:val="20"/>
          <w:szCs w:val="20"/>
        </w:rPr>
        <w:t>monitoringu i sprawozdawczości w ramach Programu Operacyjnego Kapitał Ludzki;</w:t>
      </w:r>
      <w:r w:rsidRPr="00BB6388">
        <w:rPr>
          <w:rFonts w:ascii="Arial" w:eastAsia="Calibri" w:hAnsi="Arial" w:cs="Arial"/>
          <w:sz w:val="20"/>
          <w:szCs w:val="20"/>
        </w:rPr>
        <w:t xml:space="preserve"> </w:t>
      </w:r>
    </w:p>
    <w:p w:rsidR="00D835A7" w:rsidRPr="00BB6388" w:rsidRDefault="00D835A7" w:rsidP="005046E8">
      <w:pPr>
        <w:numPr>
          <w:ilvl w:val="0"/>
          <w:numId w:val="4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 xml:space="preserve">moje dane osobowe mogą zostać udostępnione innym podmiotom wyłącznie w celu udzielenia wsparcia, realizacji projektu Regionalny program stypendialny dla uczniów szczególnie uzdolnionych, ewaluacji, </w:t>
      </w:r>
      <w:r w:rsidRPr="00BB6388">
        <w:rPr>
          <w:rFonts w:ascii="Arial" w:eastAsia="Calibri" w:hAnsi="Arial" w:cs="Arial"/>
          <w:sz w:val="20"/>
          <w:szCs w:val="20"/>
        </w:rPr>
        <w:t xml:space="preserve">kontroli, </w:t>
      </w:r>
      <w:r w:rsidRPr="00BB6388">
        <w:rPr>
          <w:rFonts w:ascii="Arial" w:hAnsi="Arial" w:cs="Arial"/>
          <w:sz w:val="20"/>
          <w:szCs w:val="20"/>
        </w:rPr>
        <w:t>monitoringu i sprawozdawczości w ramach Programu Operacyjnego Kapitał Ludzki;</w:t>
      </w:r>
    </w:p>
    <w:p w:rsidR="00D835A7" w:rsidRPr="00BB6388" w:rsidRDefault="00D835A7" w:rsidP="005046E8">
      <w:pPr>
        <w:numPr>
          <w:ilvl w:val="0"/>
          <w:numId w:val="4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D835A7" w:rsidRPr="00BB6388" w:rsidRDefault="00D835A7" w:rsidP="005046E8">
      <w:pPr>
        <w:numPr>
          <w:ilvl w:val="0"/>
          <w:numId w:val="4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D835A7" w:rsidRPr="00BB6388" w:rsidTr="00D835A7">
        <w:tc>
          <w:tcPr>
            <w:tcW w:w="4248" w:type="dxa"/>
          </w:tcPr>
          <w:p w:rsidR="00D835A7" w:rsidRPr="00BB6388" w:rsidRDefault="00D835A7" w:rsidP="00D835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835A7" w:rsidRPr="00BB6388" w:rsidRDefault="00D835A7" w:rsidP="00D835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835A7" w:rsidRPr="00BB6388" w:rsidTr="00D835A7">
        <w:tc>
          <w:tcPr>
            <w:tcW w:w="4248" w:type="dxa"/>
          </w:tcPr>
          <w:p w:rsidR="00D835A7" w:rsidRPr="00BB6388" w:rsidRDefault="00D835A7" w:rsidP="00D835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D835A7" w:rsidRPr="00BB6388" w:rsidRDefault="00D835A7" w:rsidP="00D835A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CZYTELNY PODPIS UCZESTNIKA PROJEKTU*</w:t>
            </w:r>
          </w:p>
          <w:p w:rsidR="00D835A7" w:rsidRPr="00BB6388" w:rsidRDefault="00D835A7" w:rsidP="00D835A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D835A7" w:rsidRPr="00BB6388" w:rsidRDefault="00D835A7" w:rsidP="00D835A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BB6388">
        <w:rPr>
          <w:rFonts w:ascii="Arial" w:hAnsi="Arial" w:cs="Arial"/>
          <w:sz w:val="20"/>
          <w:szCs w:val="20"/>
        </w:rPr>
        <w:t>*</w:t>
      </w:r>
      <w:r w:rsidRPr="00BB6388">
        <w:rPr>
          <w:rFonts w:ascii="Arial" w:eastAsia="Calibri" w:hAnsi="Arial" w:cs="Arial"/>
          <w:sz w:val="20"/>
          <w:szCs w:val="20"/>
        </w:rPr>
        <w:t>W przypadku deklaracji uczestnictwa osoby nieletniej oświadczenie powinno zostać podpisane zarówno przez daną osobę, jak również przez jej prawnego opiekuna.</w:t>
      </w:r>
    </w:p>
    <w:p w:rsidR="00D835A7" w:rsidRPr="00BB6388" w:rsidRDefault="00D835A7" w:rsidP="00D835A7">
      <w:pPr>
        <w:jc w:val="both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spacing w:after="60"/>
        <w:rPr>
          <w:rFonts w:ascii="Arial" w:hAnsi="Arial" w:cs="Arial"/>
          <w:sz w:val="20"/>
          <w:szCs w:val="20"/>
        </w:rPr>
        <w:sectPr w:rsidR="00D835A7" w:rsidRPr="00BB6388" w:rsidSect="00D835A7">
          <w:footerReference w:type="default" r:id="rId10"/>
          <w:headerReference w:type="first" r:id="rId11"/>
          <w:pgSz w:w="11906" w:h="16838" w:code="9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:rsidR="00D835A7" w:rsidRPr="00BB6388" w:rsidRDefault="00D835A7" w:rsidP="00D835A7">
      <w:pPr>
        <w:pStyle w:val="body"/>
        <w:tabs>
          <w:tab w:val="left" w:pos="5670"/>
          <w:tab w:val="left" w:pos="5954"/>
        </w:tabs>
        <w:spacing w:after="60" w:line="240" w:lineRule="auto"/>
        <w:ind w:left="6939" w:right="-308" w:hanging="1269"/>
        <w:jc w:val="right"/>
        <w:rPr>
          <w:rFonts w:ascii="Arial" w:hAnsi="Arial" w:cs="Arial"/>
          <w:sz w:val="20"/>
          <w:lang w:val="pl-PL"/>
        </w:rPr>
      </w:pPr>
      <w:r w:rsidRPr="00BB6388">
        <w:rPr>
          <w:rFonts w:ascii="Arial" w:hAnsi="Arial" w:cs="Arial"/>
          <w:sz w:val="20"/>
          <w:lang w:val="pl-PL"/>
        </w:rPr>
        <w:lastRenderedPageBreak/>
        <w:t>Załącznik nr 3 do Regulaminu</w:t>
      </w:r>
    </w:p>
    <w:p w:rsidR="00D835A7" w:rsidRPr="00BB6388" w:rsidRDefault="00D835A7" w:rsidP="00D835A7">
      <w:pPr>
        <w:pStyle w:val="body"/>
        <w:spacing w:after="60" w:line="240" w:lineRule="auto"/>
        <w:ind w:right="-308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pStyle w:val="body"/>
        <w:spacing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 xml:space="preserve">Dane teleadresowe Wydziałów </w:t>
      </w:r>
    </w:p>
    <w:p w:rsidR="00D835A7" w:rsidRPr="00BB6388" w:rsidRDefault="00D835A7" w:rsidP="00D835A7">
      <w:pPr>
        <w:pStyle w:val="body"/>
        <w:spacing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BB6388">
        <w:rPr>
          <w:rFonts w:ascii="Arial" w:hAnsi="Arial" w:cs="Arial"/>
          <w:b/>
          <w:sz w:val="20"/>
          <w:lang w:val="pl-PL"/>
        </w:rPr>
        <w:t>Mazowieckiego Samorządowego Centrum Doskonalenia Nauczycieli</w:t>
      </w:r>
    </w:p>
    <w:p w:rsidR="00D835A7" w:rsidRPr="00BB6388" w:rsidRDefault="00D835A7" w:rsidP="00D835A7">
      <w:pPr>
        <w:pStyle w:val="body"/>
        <w:spacing w:after="60" w:line="240" w:lineRule="auto"/>
        <w:ind w:right="-308"/>
        <w:rPr>
          <w:rFonts w:ascii="Arial" w:hAnsi="Arial" w:cs="Arial"/>
          <w:sz w:val="20"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543"/>
        <w:gridCol w:w="2943"/>
      </w:tblGrid>
      <w:tr w:rsidR="00D835A7" w:rsidRPr="00BB6388" w:rsidTr="00D835A7">
        <w:trPr>
          <w:trHeight w:val="632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835A7" w:rsidRPr="00BB6388" w:rsidRDefault="00D835A7" w:rsidP="00D835A7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BB6388">
              <w:rPr>
                <w:rFonts w:ascii="Arial" w:hAnsi="Arial" w:cs="Arial"/>
                <w:b/>
                <w:sz w:val="20"/>
                <w:lang w:val="pl-PL"/>
              </w:rPr>
              <w:t>Wydziały Mazowieckiego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BB6388">
              <w:rPr>
                <w:rFonts w:ascii="Arial" w:hAnsi="Arial" w:cs="Arial"/>
                <w:b/>
                <w:sz w:val="20"/>
                <w:lang w:val="pl-PL"/>
              </w:rPr>
              <w:t>Samorządowego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BB6388">
              <w:rPr>
                <w:rFonts w:ascii="Arial" w:hAnsi="Arial" w:cs="Arial"/>
                <w:b/>
                <w:sz w:val="20"/>
                <w:lang w:val="pl-PL"/>
              </w:rPr>
              <w:t>Centrum Doskonalenia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BB6388">
              <w:rPr>
                <w:rFonts w:ascii="Arial" w:hAnsi="Arial" w:cs="Arial"/>
                <w:b/>
                <w:sz w:val="20"/>
                <w:lang w:val="pl-PL"/>
              </w:rPr>
              <w:t>Nauczycieli.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D835A7" w:rsidRPr="00BB6388" w:rsidRDefault="00D835A7" w:rsidP="00D835A7">
            <w:pPr>
              <w:pStyle w:val="body"/>
              <w:tabs>
                <w:tab w:val="left" w:pos="-354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val="pl-PL"/>
              </w:rPr>
            </w:pPr>
            <w:r w:rsidRPr="00BB6388">
              <w:rPr>
                <w:rFonts w:ascii="Arial" w:hAnsi="Arial" w:cs="Arial"/>
                <w:b/>
                <w:sz w:val="20"/>
                <w:lang w:val="pl-PL"/>
              </w:rPr>
              <w:t xml:space="preserve">     Zasięg terytorialny Wydziału</w:t>
            </w:r>
          </w:p>
          <w:p w:rsidR="00D835A7" w:rsidRPr="00BB6388" w:rsidRDefault="00D835A7" w:rsidP="00D835A7">
            <w:pPr>
              <w:pStyle w:val="bod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val="pl-PL"/>
              </w:rPr>
            </w:pPr>
            <w:r w:rsidRPr="00BB6388">
              <w:rPr>
                <w:rFonts w:ascii="Arial" w:hAnsi="Arial" w:cs="Arial"/>
                <w:b/>
                <w:sz w:val="20"/>
                <w:lang w:val="pl-PL"/>
              </w:rPr>
              <w:t xml:space="preserve">    Mazowieckiego Samorządowego</w:t>
            </w:r>
          </w:p>
          <w:p w:rsidR="00D835A7" w:rsidRPr="00BB6388" w:rsidRDefault="00D835A7" w:rsidP="00D835A7">
            <w:pPr>
              <w:pStyle w:val="bod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Centrum </w:t>
            </w:r>
            <w:r w:rsidRPr="00BB6388">
              <w:rPr>
                <w:rFonts w:ascii="Arial" w:hAnsi="Arial" w:cs="Arial"/>
                <w:b/>
                <w:sz w:val="20"/>
                <w:lang w:val="pl-PL"/>
              </w:rPr>
              <w:t>Doskonalenia Nauczycieli.</w:t>
            </w:r>
          </w:p>
        </w:tc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D835A7" w:rsidRPr="00BB6388" w:rsidRDefault="00D835A7" w:rsidP="00D835A7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BB6388">
              <w:rPr>
                <w:rFonts w:ascii="Arial" w:hAnsi="Arial" w:cs="Arial"/>
                <w:b/>
                <w:sz w:val="20"/>
                <w:lang w:val="pl-PL"/>
              </w:rPr>
              <w:t>Dane teleadresowe</w:t>
            </w:r>
          </w:p>
        </w:tc>
      </w:tr>
      <w:tr w:rsidR="00D835A7" w:rsidRPr="00BB6388" w:rsidTr="00D835A7">
        <w:trPr>
          <w:trHeight w:val="360"/>
        </w:trPr>
        <w:tc>
          <w:tcPr>
            <w:tcW w:w="2694" w:type="dxa"/>
            <w:tcBorders>
              <w:top w:val="double" w:sz="4" w:space="0" w:color="auto"/>
            </w:tcBorders>
          </w:tcPr>
          <w:p w:rsidR="00D835A7" w:rsidRPr="00BB6388" w:rsidRDefault="00D835A7" w:rsidP="00D835A7">
            <w:pPr>
              <w:pStyle w:val="body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w Ciechanowie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D835A7" w:rsidRPr="00BB6388" w:rsidRDefault="00D835A7" w:rsidP="00D835A7">
            <w:pPr>
              <w:pStyle w:val="body"/>
              <w:tabs>
                <w:tab w:val="left" w:pos="3190"/>
              </w:tabs>
              <w:spacing w:line="240" w:lineRule="auto"/>
              <w:ind w:left="0" w:right="-70" w:firstLine="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powiaty: ciechanowski, mławski, płoński, przasnyski, pułtuski, żuromiński</w:t>
            </w:r>
          </w:p>
        </w:tc>
        <w:tc>
          <w:tcPr>
            <w:tcW w:w="2943" w:type="dxa"/>
            <w:tcBorders>
              <w:top w:val="double" w:sz="4" w:space="0" w:color="auto"/>
            </w:tcBorders>
          </w:tcPr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 xml:space="preserve">ul. Wyzwolenia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BB6388">
                <w:rPr>
                  <w:rFonts w:ascii="Arial" w:hAnsi="Arial" w:cs="Arial"/>
                  <w:sz w:val="20"/>
                  <w:lang w:val="pl-PL"/>
                </w:rPr>
                <w:t>10 a</w:t>
              </w:r>
            </w:smartTag>
            <w:r w:rsidRPr="00BB638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06-400 Ciechanów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tel. (0-23) 672-40-31, 673-49-71</w:t>
            </w:r>
          </w:p>
        </w:tc>
      </w:tr>
      <w:tr w:rsidR="00D835A7" w:rsidRPr="00BB6388" w:rsidTr="00D835A7">
        <w:trPr>
          <w:trHeight w:val="360"/>
        </w:trPr>
        <w:tc>
          <w:tcPr>
            <w:tcW w:w="2694" w:type="dxa"/>
          </w:tcPr>
          <w:p w:rsidR="00D835A7" w:rsidRPr="00BB6388" w:rsidRDefault="00D835A7" w:rsidP="00D835A7">
            <w:pPr>
              <w:pStyle w:val="body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w Ostrołęce</w:t>
            </w:r>
          </w:p>
        </w:tc>
        <w:tc>
          <w:tcPr>
            <w:tcW w:w="3543" w:type="dxa"/>
          </w:tcPr>
          <w:p w:rsidR="00D835A7" w:rsidRPr="00BB6388" w:rsidRDefault="00D835A7" w:rsidP="00D835A7">
            <w:pPr>
              <w:pStyle w:val="body"/>
              <w:tabs>
                <w:tab w:val="left" w:pos="3190"/>
              </w:tabs>
              <w:spacing w:line="240" w:lineRule="auto"/>
              <w:ind w:left="0" w:right="-70" w:firstLine="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powiaty: makowski, m. Ostrołęka, ostrołęcki, ostrowski, wyszkowski</w:t>
            </w:r>
          </w:p>
        </w:tc>
        <w:tc>
          <w:tcPr>
            <w:tcW w:w="2943" w:type="dxa"/>
          </w:tcPr>
          <w:p w:rsidR="00D835A7" w:rsidRPr="00067164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067164">
              <w:rPr>
                <w:rFonts w:ascii="Arial" w:hAnsi="Arial" w:cs="Arial"/>
                <w:sz w:val="20"/>
                <w:szCs w:val="20"/>
              </w:rPr>
              <w:t>ul. Piłsudskiego 38</w:t>
            </w:r>
          </w:p>
          <w:p w:rsidR="00D835A7" w:rsidRPr="00067164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067164">
              <w:rPr>
                <w:rFonts w:ascii="Arial" w:hAnsi="Arial" w:cs="Arial"/>
                <w:sz w:val="20"/>
                <w:lang w:val="pl-PL"/>
              </w:rPr>
              <w:t>07- 410 Ostrołęka</w:t>
            </w:r>
          </w:p>
          <w:p w:rsidR="00D835A7" w:rsidRPr="00067164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067164">
              <w:rPr>
                <w:rFonts w:ascii="Arial" w:hAnsi="Arial" w:cs="Arial"/>
                <w:sz w:val="20"/>
                <w:lang w:val="pl-PL"/>
              </w:rPr>
              <w:t>tel. (0-29) 744-41-20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067164">
              <w:rPr>
                <w:rFonts w:ascii="Arial" w:hAnsi="Arial" w:cs="Arial"/>
                <w:sz w:val="20"/>
                <w:lang w:val="pl-PL"/>
              </w:rPr>
              <w:t>fax. (0-29) 744-41-30</w:t>
            </w:r>
          </w:p>
        </w:tc>
      </w:tr>
      <w:tr w:rsidR="00D835A7" w:rsidRPr="00BB6388" w:rsidTr="00D835A7">
        <w:trPr>
          <w:trHeight w:val="360"/>
        </w:trPr>
        <w:tc>
          <w:tcPr>
            <w:tcW w:w="2694" w:type="dxa"/>
          </w:tcPr>
          <w:p w:rsidR="00D835A7" w:rsidRPr="00BB6388" w:rsidRDefault="00D835A7" w:rsidP="00D835A7">
            <w:pPr>
              <w:pStyle w:val="body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w Płocku</w:t>
            </w:r>
          </w:p>
        </w:tc>
        <w:tc>
          <w:tcPr>
            <w:tcW w:w="3543" w:type="dxa"/>
          </w:tcPr>
          <w:p w:rsidR="00D835A7" w:rsidRPr="00BB6388" w:rsidRDefault="00D835A7" w:rsidP="00D835A7">
            <w:pPr>
              <w:tabs>
                <w:tab w:val="left" w:pos="319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powiaty: gostyniński, m. Płock, płocki, sierpecki, sochaczewski</w:t>
            </w:r>
          </w:p>
        </w:tc>
        <w:tc>
          <w:tcPr>
            <w:tcW w:w="2943" w:type="dxa"/>
          </w:tcPr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ul. Gałczyńskiego 26</w:t>
            </w:r>
          </w:p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09-400 Płock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 xml:space="preserve">tel. (0-24) 366-53-66 do 68 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fax. (0-24) 366-53-6</w:t>
            </w:r>
            <w:r w:rsidRPr="00BB6388">
              <w:rPr>
                <w:rFonts w:ascii="Arial" w:hAnsi="Arial" w:cs="Arial"/>
                <w:sz w:val="20"/>
                <w:lang w:val="pl-PL"/>
              </w:rPr>
              <w:t>9</w:t>
            </w:r>
          </w:p>
        </w:tc>
      </w:tr>
      <w:tr w:rsidR="00D835A7" w:rsidRPr="00BB6388" w:rsidTr="00D835A7">
        <w:trPr>
          <w:trHeight w:val="360"/>
        </w:trPr>
        <w:tc>
          <w:tcPr>
            <w:tcW w:w="2694" w:type="dxa"/>
          </w:tcPr>
          <w:p w:rsidR="00D835A7" w:rsidRPr="00BB6388" w:rsidRDefault="00D835A7" w:rsidP="00D835A7">
            <w:pPr>
              <w:pStyle w:val="body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w Radomiu</w:t>
            </w:r>
          </w:p>
        </w:tc>
        <w:tc>
          <w:tcPr>
            <w:tcW w:w="3543" w:type="dxa"/>
          </w:tcPr>
          <w:p w:rsidR="00D835A7" w:rsidRPr="00BB6388" w:rsidRDefault="00D835A7" w:rsidP="00D835A7">
            <w:pPr>
              <w:tabs>
                <w:tab w:val="left" w:pos="319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 xml:space="preserve">powiaty: białobrzeski, grójecki, kozienicki, lipski, przysuski, m. Radom, radomski, szydłowiecki, zwoleński </w:t>
            </w:r>
          </w:p>
        </w:tc>
        <w:tc>
          <w:tcPr>
            <w:tcW w:w="2943" w:type="dxa"/>
          </w:tcPr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ul. Kościuszki 5a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26-600 Radom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 xml:space="preserve">tel. (0-48) 362-15-79, </w:t>
            </w:r>
          </w:p>
          <w:p w:rsidR="00D835A7" w:rsidRPr="00BB6388" w:rsidRDefault="00D835A7" w:rsidP="00D835A7">
            <w:pPr>
              <w:pStyle w:val="body"/>
              <w:spacing w:line="24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fax. (0-48) 362-44-90</w:t>
            </w:r>
          </w:p>
        </w:tc>
      </w:tr>
      <w:tr w:rsidR="00D835A7" w:rsidRPr="00BB6388" w:rsidTr="00D835A7">
        <w:trPr>
          <w:trHeight w:val="624"/>
        </w:trPr>
        <w:tc>
          <w:tcPr>
            <w:tcW w:w="2694" w:type="dxa"/>
          </w:tcPr>
          <w:p w:rsidR="00D835A7" w:rsidRPr="00BB6388" w:rsidRDefault="00D835A7" w:rsidP="00D835A7">
            <w:pPr>
              <w:pStyle w:val="body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w Siedlcach</w:t>
            </w:r>
          </w:p>
        </w:tc>
        <w:tc>
          <w:tcPr>
            <w:tcW w:w="3543" w:type="dxa"/>
          </w:tcPr>
          <w:p w:rsidR="00D835A7" w:rsidRPr="00BB6388" w:rsidRDefault="00D835A7" w:rsidP="00D835A7">
            <w:pPr>
              <w:tabs>
                <w:tab w:val="left" w:pos="319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 xml:space="preserve">powiaty: garwoliński, łosicki, m. Siedlce, siedlecki, sokołowski, węgrowski </w:t>
            </w:r>
          </w:p>
        </w:tc>
        <w:tc>
          <w:tcPr>
            <w:tcW w:w="2943" w:type="dxa"/>
          </w:tcPr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ul. Oskara Lange 6</w:t>
            </w:r>
          </w:p>
          <w:p w:rsidR="00D835A7" w:rsidRPr="00BB6388" w:rsidRDefault="00D835A7" w:rsidP="00D835A7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 xml:space="preserve">08-110 Siedlce </w:t>
            </w:r>
          </w:p>
          <w:p w:rsidR="00D835A7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tel./</w:t>
            </w:r>
            <w:proofErr w:type="spellStart"/>
            <w:r w:rsidRPr="00BB6388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BB6388">
              <w:rPr>
                <w:rFonts w:ascii="Arial" w:hAnsi="Arial" w:cs="Arial"/>
                <w:sz w:val="20"/>
                <w:szCs w:val="20"/>
              </w:rPr>
              <w:t xml:space="preserve"> (0-25) 632-67-47, </w:t>
            </w:r>
          </w:p>
          <w:p w:rsidR="00D835A7" w:rsidRPr="00BB6388" w:rsidRDefault="00D835A7" w:rsidP="00D835A7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63</w:t>
            </w:r>
            <w:r w:rsidRPr="00BB63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3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-</w:t>
            </w:r>
            <w:r w:rsidRPr="00BB63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93-20,</w:t>
            </w:r>
          </w:p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63</w:t>
            </w:r>
            <w:r w:rsidRPr="00BB63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2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-</w:t>
            </w:r>
            <w:r w:rsidRPr="00BB63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29-35</w:t>
            </w:r>
          </w:p>
        </w:tc>
      </w:tr>
      <w:tr w:rsidR="00D835A7" w:rsidRPr="00BB6388" w:rsidTr="00D835A7">
        <w:trPr>
          <w:trHeight w:val="360"/>
        </w:trPr>
        <w:tc>
          <w:tcPr>
            <w:tcW w:w="2694" w:type="dxa"/>
          </w:tcPr>
          <w:p w:rsidR="00D835A7" w:rsidRPr="00BB6388" w:rsidRDefault="00D835A7" w:rsidP="00D835A7">
            <w:pPr>
              <w:pStyle w:val="body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w Warszawie</w:t>
            </w:r>
          </w:p>
        </w:tc>
        <w:tc>
          <w:tcPr>
            <w:tcW w:w="3543" w:type="dxa"/>
            <w:vAlign w:val="center"/>
          </w:tcPr>
          <w:p w:rsidR="00D835A7" w:rsidRPr="00BB6388" w:rsidRDefault="00D835A7" w:rsidP="00D835A7">
            <w:pPr>
              <w:tabs>
                <w:tab w:val="left" w:pos="319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p</w:t>
            </w:r>
            <w:r w:rsidR="009620C2">
              <w:rPr>
                <w:rFonts w:ascii="Arial" w:hAnsi="Arial" w:cs="Arial"/>
                <w:sz w:val="20"/>
                <w:szCs w:val="20"/>
              </w:rPr>
              <w:t xml:space="preserve">owiaty: grodziski, legionowski, miński, </w:t>
            </w:r>
            <w:r w:rsidRPr="00BB6388">
              <w:rPr>
                <w:rFonts w:ascii="Arial" w:hAnsi="Arial" w:cs="Arial"/>
                <w:sz w:val="20"/>
                <w:szCs w:val="20"/>
              </w:rPr>
              <w:t>nowodworski, otwocki, piaseczyński, pruszkowski, wołomiński, żyrardowski, m. st. Warszawa, warszawski – zachodni</w:t>
            </w:r>
          </w:p>
        </w:tc>
        <w:tc>
          <w:tcPr>
            <w:tcW w:w="2943" w:type="dxa"/>
          </w:tcPr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ul. Solec 57</w:t>
            </w:r>
          </w:p>
          <w:p w:rsidR="00D835A7" w:rsidRPr="00BB6388" w:rsidRDefault="00D835A7" w:rsidP="00D835A7">
            <w:pPr>
              <w:rPr>
                <w:rFonts w:ascii="Arial" w:hAnsi="Arial" w:cs="Arial"/>
                <w:sz w:val="20"/>
                <w:szCs w:val="20"/>
              </w:rPr>
            </w:pPr>
            <w:r w:rsidRPr="00BB6388">
              <w:rPr>
                <w:rFonts w:ascii="Arial" w:hAnsi="Arial" w:cs="Arial"/>
                <w:sz w:val="20"/>
                <w:szCs w:val="20"/>
              </w:rPr>
              <w:t>00-424 Warszawa</w:t>
            </w:r>
          </w:p>
          <w:p w:rsidR="00D835A7" w:rsidRPr="00BB6388" w:rsidRDefault="00D835A7" w:rsidP="00D835A7">
            <w:pPr>
              <w:pStyle w:val="body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tel.</w:t>
            </w:r>
            <w:r w:rsidRPr="00BB6388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BB6388">
              <w:rPr>
                <w:rFonts w:ascii="Arial" w:hAnsi="Arial" w:cs="Arial"/>
                <w:sz w:val="20"/>
                <w:lang w:val="pl-PL"/>
              </w:rPr>
              <w:t>(0-22) 629-60-21 do 23</w:t>
            </w:r>
          </w:p>
          <w:p w:rsidR="00D835A7" w:rsidRPr="00BB6388" w:rsidRDefault="00D835A7" w:rsidP="00D835A7">
            <w:pPr>
              <w:pStyle w:val="body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BB6388">
              <w:rPr>
                <w:rFonts w:ascii="Arial" w:hAnsi="Arial" w:cs="Arial"/>
                <w:sz w:val="20"/>
                <w:lang w:val="pl-PL"/>
              </w:rPr>
              <w:t>fax. (0-22) 628-55-91</w:t>
            </w:r>
          </w:p>
        </w:tc>
      </w:tr>
    </w:tbl>
    <w:p w:rsidR="00D835A7" w:rsidRPr="00BB6388" w:rsidRDefault="00D835A7" w:rsidP="00D835A7">
      <w:pPr>
        <w:pStyle w:val="body"/>
        <w:spacing w:after="60" w:line="240" w:lineRule="auto"/>
        <w:ind w:right="-308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pStyle w:val="body"/>
        <w:tabs>
          <w:tab w:val="left" w:pos="1701"/>
        </w:tabs>
        <w:spacing w:after="50" w:line="240" w:lineRule="auto"/>
        <w:ind w:left="1134" w:firstLine="0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pStyle w:val="body"/>
        <w:tabs>
          <w:tab w:val="left" w:pos="567"/>
          <w:tab w:val="left" w:pos="1134"/>
        </w:tabs>
        <w:spacing w:after="50" w:line="240" w:lineRule="auto"/>
        <w:ind w:left="0" w:right="-428" w:firstLine="0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pStyle w:val="body"/>
        <w:tabs>
          <w:tab w:val="left" w:pos="567"/>
          <w:tab w:val="left" w:pos="1134"/>
        </w:tabs>
        <w:spacing w:after="50" w:line="240" w:lineRule="auto"/>
        <w:ind w:left="1134" w:right="-428" w:firstLine="0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pStyle w:val="body"/>
        <w:tabs>
          <w:tab w:val="left" w:pos="567"/>
          <w:tab w:val="left" w:pos="1134"/>
        </w:tabs>
        <w:spacing w:after="50" w:line="240" w:lineRule="auto"/>
        <w:ind w:left="1134" w:right="-428" w:firstLine="0"/>
        <w:rPr>
          <w:rFonts w:ascii="Arial" w:hAnsi="Arial" w:cs="Arial"/>
          <w:sz w:val="20"/>
          <w:lang w:val="pl-PL"/>
        </w:rPr>
      </w:pPr>
    </w:p>
    <w:p w:rsidR="00D835A7" w:rsidRPr="00BB6388" w:rsidRDefault="00D835A7" w:rsidP="00D835A7">
      <w:pPr>
        <w:jc w:val="both"/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Pr="00BB6388" w:rsidRDefault="00D835A7" w:rsidP="00D835A7">
      <w:pPr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pStyle w:val="Tytu"/>
        <w:ind w:left="284" w:right="-142"/>
        <w:jc w:val="left"/>
        <w:rPr>
          <w:rFonts w:ascii="Arial" w:hAnsi="Arial" w:cs="Arial"/>
          <w:sz w:val="20"/>
        </w:rPr>
      </w:pPr>
    </w:p>
    <w:p w:rsidR="00D835A7" w:rsidRDefault="00D835A7" w:rsidP="00D835A7">
      <w:pPr>
        <w:tabs>
          <w:tab w:val="left" w:pos="0"/>
        </w:tabs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D835A7" w:rsidRDefault="00D835A7" w:rsidP="00D835A7">
      <w:pPr>
        <w:tabs>
          <w:tab w:val="left" w:pos="0"/>
        </w:tabs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D835A7" w:rsidRDefault="00D835A7" w:rsidP="00D835A7"/>
    <w:p w:rsidR="008609D5" w:rsidRDefault="008609D5" w:rsidP="00D835A7">
      <w:pPr>
        <w:jc w:val="both"/>
      </w:pPr>
    </w:p>
    <w:sectPr w:rsidR="008609D5" w:rsidSect="00D8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14" w:rsidRDefault="00B04814" w:rsidP="00D835A7">
      <w:r>
        <w:separator/>
      </w:r>
    </w:p>
  </w:endnote>
  <w:endnote w:type="continuationSeparator" w:id="0">
    <w:p w:rsidR="00B04814" w:rsidRDefault="00B04814" w:rsidP="00D8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88" w:rsidRDefault="000159CB">
    <w:pPr>
      <w:pStyle w:val="Stopka"/>
      <w:jc w:val="right"/>
    </w:pPr>
    <w:fldSimple w:instr=" PAGE   \* MERGEFORMAT ">
      <w:r w:rsidR="00AC06D6">
        <w:rPr>
          <w:noProof/>
        </w:rPr>
        <w:t>21</w:t>
      </w:r>
    </w:fldSimple>
  </w:p>
  <w:p w:rsidR="00804288" w:rsidRDefault="00804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14" w:rsidRDefault="00B04814" w:rsidP="00D835A7">
      <w:r>
        <w:separator/>
      </w:r>
    </w:p>
  </w:footnote>
  <w:footnote w:type="continuationSeparator" w:id="0">
    <w:p w:rsidR="00B04814" w:rsidRDefault="00B04814" w:rsidP="00D835A7">
      <w:r>
        <w:continuationSeparator/>
      </w:r>
    </w:p>
  </w:footnote>
  <w:footnote w:id="1">
    <w:p w:rsidR="00804288" w:rsidRPr="00405861" w:rsidRDefault="00804288" w:rsidP="00D835A7">
      <w:pPr>
        <w:pStyle w:val="Tekstprzypisudolnego"/>
        <w:ind w:left="284" w:hanging="284"/>
        <w:rPr>
          <w:rFonts w:ascii="Arial" w:hAnsi="Arial" w:cs="Arial"/>
          <w:sz w:val="14"/>
          <w:szCs w:val="14"/>
        </w:rPr>
      </w:pPr>
      <w:r w:rsidRPr="00405861">
        <w:rPr>
          <w:rFonts w:ascii="Arial" w:hAnsi="Arial" w:cs="Arial"/>
          <w:sz w:val="14"/>
          <w:szCs w:val="14"/>
        </w:rPr>
        <w:t>1</w:t>
      </w:r>
      <w:r w:rsidRPr="00405861">
        <w:rPr>
          <w:rFonts w:ascii="Arial" w:hAnsi="Arial" w:cs="Arial"/>
          <w:sz w:val="14"/>
          <w:szCs w:val="14"/>
        </w:rPr>
        <w:tab/>
        <w:t>Zmiany tekstu jednolitego wymienionej ustawy zostały ogłoszone w Dz. U. z 2006 r. Nr 130, poz. 903, Nr 222, poz.1630, Nr 104, poz. 711,  z 2007 r. Nr 64, poz.427, Nr 105, poz. 720, Nr 109, poz.747, Nr 192, poz.1378, Nr 200, poz.1446, z 2008 r. Nr 70, poz.416, Nr 138, poz.872, Nr 138, poz.875, Nr 223, poz. 1456 i Nr 237, poz. 1654, z 2009 r. Nr 97, poz.800, Nr 129, poz. 1058, Nr 219, poz. 1706, z 2010 r. Nr 50, poz. 301, Nr 222, poz. 1455, z 2011 r. Nr 106, poz. 622, Nr 17</w:t>
      </w:r>
      <w:r>
        <w:rPr>
          <w:rFonts w:ascii="Arial" w:hAnsi="Arial" w:cs="Arial"/>
          <w:sz w:val="14"/>
          <w:szCs w:val="14"/>
        </w:rPr>
        <w:t>1, poz. 1016, Nr 205, poz. 1212, z 2012 r. poz. 959 i poz. 1255.</w:t>
      </w:r>
    </w:p>
    <w:p w:rsidR="00804288" w:rsidRDefault="00804288" w:rsidP="00D835A7">
      <w:pPr>
        <w:pStyle w:val="Tekstprzypisudolnego"/>
        <w:ind w:left="0" w:firstLine="0"/>
        <w:rPr>
          <w:sz w:val="16"/>
          <w:szCs w:val="16"/>
        </w:rPr>
      </w:pPr>
    </w:p>
    <w:p w:rsidR="00804288" w:rsidRPr="00310D5C" w:rsidRDefault="00804288" w:rsidP="00D835A7">
      <w:pPr>
        <w:ind w:right="-284"/>
        <w:jc w:val="both"/>
        <w:rPr>
          <w:rFonts w:ascii="Arial" w:hAnsi="Arial" w:cs="Arial"/>
          <w:sz w:val="16"/>
          <w:szCs w:val="16"/>
        </w:rPr>
      </w:pPr>
      <w:r w:rsidRPr="00310D5C">
        <w:rPr>
          <w:rFonts w:ascii="Arial" w:hAnsi="Arial" w:cs="Arial"/>
          <w:sz w:val="16"/>
          <w:szCs w:val="16"/>
        </w:rPr>
        <w:t xml:space="preserve">Projekt systemowy </w:t>
      </w:r>
      <w:r w:rsidRPr="00310D5C">
        <w:rPr>
          <w:rFonts w:ascii="Arial" w:hAnsi="Arial" w:cs="Arial"/>
          <w:i/>
          <w:sz w:val="16"/>
          <w:szCs w:val="16"/>
        </w:rPr>
        <w:t xml:space="preserve">Regionalny program stypendialny dla uczniów szczególnie uzdolnionych </w:t>
      </w:r>
      <w:r w:rsidRPr="00310D5C">
        <w:rPr>
          <w:rFonts w:ascii="Arial" w:hAnsi="Arial" w:cs="Arial"/>
          <w:sz w:val="16"/>
          <w:szCs w:val="16"/>
        </w:rPr>
        <w:t>w Województwie M</w:t>
      </w:r>
      <w:r>
        <w:rPr>
          <w:rFonts w:ascii="Arial" w:hAnsi="Arial" w:cs="Arial"/>
          <w:sz w:val="16"/>
          <w:szCs w:val="16"/>
        </w:rPr>
        <w:t xml:space="preserve">azowieckim </w:t>
      </w:r>
      <w:r>
        <w:rPr>
          <w:rFonts w:ascii="Arial" w:hAnsi="Arial" w:cs="Arial"/>
          <w:sz w:val="16"/>
          <w:szCs w:val="16"/>
        </w:rPr>
        <w:br/>
        <w:t>w roku szkolnym 2013/2014</w:t>
      </w:r>
      <w:r w:rsidRPr="00310D5C">
        <w:rPr>
          <w:rFonts w:ascii="Arial" w:hAnsi="Arial" w:cs="Arial"/>
          <w:sz w:val="16"/>
          <w:szCs w:val="16"/>
        </w:rPr>
        <w:t xml:space="preserve"> jest współfinansowany ze środków Europejskiego Funduszu Społecznego i krajowych środków publicznych  w ramach </w:t>
      </w:r>
      <w:proofErr w:type="spellStart"/>
      <w:r w:rsidRPr="00310D5C">
        <w:rPr>
          <w:rFonts w:ascii="Arial" w:hAnsi="Arial" w:cs="Arial"/>
          <w:sz w:val="16"/>
          <w:szCs w:val="16"/>
        </w:rPr>
        <w:t>Poddziałania</w:t>
      </w:r>
      <w:proofErr w:type="spellEnd"/>
      <w:r w:rsidRPr="00310D5C">
        <w:rPr>
          <w:rFonts w:ascii="Arial" w:hAnsi="Arial" w:cs="Arial"/>
          <w:sz w:val="16"/>
          <w:szCs w:val="16"/>
        </w:rPr>
        <w:t xml:space="preserve"> 9.1.3 Programu Operacyjnego Kapitał Ludzki 2007-2013</w:t>
      </w:r>
      <w:r>
        <w:rPr>
          <w:rFonts w:ascii="Arial" w:hAnsi="Arial" w:cs="Arial"/>
          <w:sz w:val="16"/>
          <w:szCs w:val="16"/>
        </w:rPr>
        <w:t>.</w:t>
      </w:r>
    </w:p>
    <w:p w:rsidR="00804288" w:rsidRPr="00B477E6" w:rsidRDefault="00804288" w:rsidP="00D835A7">
      <w:pPr>
        <w:jc w:val="both"/>
        <w:rPr>
          <w:rFonts w:ascii="Arial" w:hAnsi="Arial" w:cs="Arial"/>
          <w:sz w:val="16"/>
          <w:szCs w:val="16"/>
        </w:rPr>
      </w:pPr>
    </w:p>
    <w:p w:rsidR="00804288" w:rsidRPr="00A55BE2" w:rsidRDefault="00804288" w:rsidP="00D835A7">
      <w:pPr>
        <w:rPr>
          <w:sz w:val="16"/>
          <w:szCs w:val="16"/>
        </w:rPr>
      </w:pPr>
    </w:p>
    <w:p w:rsidR="00804288" w:rsidRDefault="00804288" w:rsidP="00D835A7">
      <w:pPr>
        <w:pStyle w:val="Tekstprzypisudolnego"/>
        <w:ind w:left="0" w:firstLine="0"/>
        <w:rPr>
          <w:rFonts w:ascii="Arial" w:hAnsi="Arial" w:cs="Arial"/>
          <w:noProof/>
        </w:rPr>
      </w:pPr>
    </w:p>
    <w:p w:rsidR="00804288" w:rsidRPr="00AC0272" w:rsidRDefault="00804288" w:rsidP="00D835A7">
      <w:pPr>
        <w:pStyle w:val="Tekstprzypisudolnego"/>
        <w:ind w:left="284" w:hanging="284"/>
        <w:rPr>
          <w:sz w:val="10"/>
          <w:szCs w:val="10"/>
        </w:rPr>
      </w:pPr>
    </w:p>
  </w:footnote>
  <w:footnote w:id="2">
    <w:p w:rsidR="00804288" w:rsidRPr="00531331" w:rsidRDefault="00804288" w:rsidP="00D835A7">
      <w:pPr>
        <w:ind w:left="284" w:right="-284" w:hanging="284"/>
        <w:jc w:val="both"/>
        <w:rPr>
          <w:rFonts w:ascii="Arial" w:hAnsi="Arial" w:cs="Arial"/>
          <w:sz w:val="14"/>
          <w:szCs w:val="14"/>
        </w:rPr>
      </w:pPr>
      <w:r w:rsidRPr="0040586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05861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</w:t>
      </w:r>
      <w:r w:rsidRPr="00405861">
        <w:rPr>
          <w:rFonts w:ascii="Arial" w:hAnsi="Arial" w:cs="Arial"/>
          <w:sz w:val="14"/>
          <w:szCs w:val="14"/>
        </w:rPr>
        <w:t xml:space="preserve">Zmiany tekstu jednolitego wymienionej ustawy zostały ogłoszone w Dz. U. z </w:t>
      </w:r>
      <w:hyperlink r:id="rId1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2003 r. Nr 137, poz.1304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2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2004 r. Nr 69, poz. 624</w:t>
        </w:r>
      </w:hyperlink>
      <w:r w:rsidRPr="00405861">
        <w:rPr>
          <w:rFonts w:ascii="Arial" w:hAnsi="Arial" w:cs="Arial"/>
          <w:sz w:val="14"/>
          <w:szCs w:val="14"/>
        </w:rPr>
        <w:t xml:space="preserve">, Nr 109, poz. 1161, </w:t>
      </w:r>
      <w:hyperlink r:id="rId3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273, poz. 2703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4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281, poz. 2781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5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z</w:t>
        </w:r>
      </w:hyperlink>
      <w:r w:rsidRPr="00405861">
        <w:rPr>
          <w:rFonts w:ascii="Arial" w:hAnsi="Arial" w:cs="Arial"/>
          <w:sz w:val="14"/>
          <w:szCs w:val="14"/>
        </w:rPr>
        <w:t xml:space="preserve"> 2005 r. Nr 17, poz. 141, </w:t>
      </w:r>
      <w:hyperlink r:id="rId6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94, poz. 788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7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131, poz. 1091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8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122, poz. 1020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9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167, poz. 1400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0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249, poz. 2104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1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z 2006 r. Nr 144, poz. 1043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2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208, poz. 1532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3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227, poz. 1658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4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z 2007 r. Nr 42, poz. 273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5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80, poz. 542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6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115, poz. 791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7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120, poz. 818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8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180, poz. 1280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19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181, poz. 1292</w:t>
        </w:r>
      </w:hyperlink>
      <w:r w:rsidRPr="00405861">
        <w:rPr>
          <w:rFonts w:ascii="Arial" w:hAnsi="Arial" w:cs="Arial"/>
          <w:sz w:val="14"/>
          <w:szCs w:val="14"/>
        </w:rPr>
        <w:t xml:space="preserve">, z 2008 r. </w:t>
      </w:r>
      <w:hyperlink r:id="rId20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70, poz. 416</w:t>
        </w:r>
      </w:hyperlink>
      <w:r w:rsidRPr="00405861">
        <w:rPr>
          <w:rFonts w:ascii="Arial" w:hAnsi="Arial" w:cs="Arial"/>
          <w:sz w:val="14"/>
          <w:szCs w:val="14"/>
        </w:rPr>
        <w:t xml:space="preserve">, </w:t>
      </w:r>
      <w:hyperlink r:id="rId21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145, poz. 917</w:t>
        </w:r>
      </w:hyperlink>
      <w:r w:rsidRPr="00405861">
        <w:rPr>
          <w:rFonts w:ascii="Arial" w:hAnsi="Arial" w:cs="Arial"/>
          <w:sz w:val="14"/>
          <w:szCs w:val="14"/>
        </w:rPr>
        <w:t xml:space="preserve"> i </w:t>
      </w:r>
      <w:hyperlink r:id="rId22" w:history="1">
        <w:r w:rsidRPr="0040586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Nr 216, poz. 1370</w:t>
        </w:r>
      </w:hyperlink>
      <w:r w:rsidRPr="00405861">
        <w:rPr>
          <w:rFonts w:ascii="Arial" w:hAnsi="Arial" w:cs="Arial"/>
          <w:sz w:val="14"/>
          <w:szCs w:val="14"/>
        </w:rPr>
        <w:t>, Nr 235, poz. 1618  z 2009 r. Nr 6, poz. 33, Nr 31, poz.206, Nr 56, poz. 458, Nr 157, poz. 1241 i Nr 219, poz. 1705, z 2010 r. Nr 44, poz. 250, Nr 54, poz. 320, Nr 148, poz.991, Nr 127 poz.857</w:t>
      </w:r>
      <w:r w:rsidRPr="00531331">
        <w:rPr>
          <w:rFonts w:ascii="Arial" w:hAnsi="Arial" w:cs="Arial"/>
          <w:sz w:val="14"/>
          <w:szCs w:val="14"/>
        </w:rPr>
        <w:t xml:space="preserve">, z 2011 r. Nr 106, poz. 622, Nr 112, poz. 654, Nr 139, poz. 814, Nr </w:t>
      </w:r>
      <w:r>
        <w:rPr>
          <w:rFonts w:ascii="Arial" w:hAnsi="Arial" w:cs="Arial"/>
          <w:sz w:val="14"/>
          <w:szCs w:val="14"/>
        </w:rPr>
        <w:t>149, poz.887, Nr 205, poz. 1206, z 2012 r. poz. 941, poz. 979.</w:t>
      </w:r>
    </w:p>
    <w:p w:rsidR="00804288" w:rsidRPr="00405861" w:rsidRDefault="00804288" w:rsidP="00D835A7">
      <w:pPr>
        <w:ind w:left="284" w:right="-284" w:hanging="284"/>
        <w:jc w:val="both"/>
        <w:rPr>
          <w:rFonts w:ascii="Arial" w:hAnsi="Arial" w:cs="Arial"/>
          <w:sz w:val="14"/>
          <w:szCs w:val="14"/>
        </w:rPr>
      </w:pPr>
    </w:p>
    <w:p w:rsidR="00804288" w:rsidRPr="00344273" w:rsidRDefault="00804288" w:rsidP="00D835A7">
      <w:pPr>
        <w:pStyle w:val="Tekstprzypisudolnego"/>
        <w:rPr>
          <w:rFonts w:ascii="Arial" w:hAnsi="Arial" w:cs="Arial"/>
        </w:rPr>
      </w:pPr>
    </w:p>
  </w:footnote>
  <w:footnote w:id="3">
    <w:p w:rsidR="00804288" w:rsidRPr="00693069" w:rsidRDefault="00804288" w:rsidP="00693069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69306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3069">
        <w:rPr>
          <w:rFonts w:ascii="Arial" w:hAnsi="Arial" w:cs="Arial"/>
          <w:sz w:val="14"/>
          <w:szCs w:val="14"/>
        </w:rPr>
        <w:t xml:space="preserve"> Dotyczy tych konkursów, olimpiad i t</w:t>
      </w:r>
      <w:r>
        <w:rPr>
          <w:rFonts w:ascii="Arial" w:hAnsi="Arial" w:cs="Arial"/>
          <w:sz w:val="14"/>
          <w:szCs w:val="14"/>
        </w:rPr>
        <w:t>urniejów, które były organizowane w roku szkolnym 2011/2012 i w roku szkolnym 2012/2013, zgodnie z załącznikiem nr 1 do niniejszego Regulaminu.</w:t>
      </w:r>
    </w:p>
  </w:footnote>
  <w:footnote w:id="4">
    <w:p w:rsidR="00804288" w:rsidRPr="00F26F1A" w:rsidRDefault="00804288" w:rsidP="00D835A7">
      <w:pPr>
        <w:pStyle w:val="Tekstpodstawowywcity"/>
        <w:tabs>
          <w:tab w:val="left" w:pos="0"/>
          <w:tab w:val="left" w:pos="284"/>
        </w:tabs>
        <w:ind w:left="284" w:right="-308" w:hanging="284"/>
        <w:rPr>
          <w:sz w:val="14"/>
          <w:szCs w:val="14"/>
        </w:rPr>
      </w:pPr>
      <w:r w:rsidRPr="00B31E76">
        <w:rPr>
          <w:rStyle w:val="Odwoanieprzypisudolnego"/>
          <w:sz w:val="14"/>
          <w:szCs w:val="14"/>
        </w:rPr>
        <w:footnoteRef/>
      </w:r>
      <w:r w:rsidRPr="00B31E76">
        <w:rPr>
          <w:sz w:val="14"/>
          <w:szCs w:val="14"/>
        </w:rPr>
        <w:t xml:space="preserve"> </w:t>
      </w:r>
      <w:r w:rsidRPr="00B31E76">
        <w:rPr>
          <w:sz w:val="14"/>
          <w:szCs w:val="14"/>
        </w:rPr>
        <w:tab/>
        <w:t xml:space="preserve">Zmiany tekstu wymienionej ustawy zostały ogłoszone w Dz. U. z 1971 r. Nr 27, poz. 252, </w:t>
      </w:r>
      <w:hyperlink r:id="rId23" w:history="1">
        <w:r w:rsidRPr="00B31E76">
          <w:rPr>
            <w:bCs/>
            <w:sz w:val="14"/>
            <w:szCs w:val="14"/>
          </w:rPr>
          <w:t>z 1976 r. Nr 19, poz. 122</w:t>
        </w:r>
      </w:hyperlink>
      <w:r w:rsidRPr="00B31E76">
        <w:rPr>
          <w:sz w:val="14"/>
          <w:szCs w:val="14"/>
        </w:rPr>
        <w:t xml:space="preserve">, z 1982r.  Nr11, poz. 81, Nr 19, poz. 147, Nr 30, poz. 210, z 1984 r. Nr 45, poz. 242, z 1985 r. Nr 22 poz. 99, z 1989r. Nr 3, poz. 11, Nr 33, poz. 175, z 1990 r. Nr 34, poz. 198, Nr 55, poz. 321, Nr 79, poz. 464, z 1991 r. Nr 107, poz. 464, Nr 115, poz. 496, z 1993 r. Nr 17, poz. 78, 1994 r.  Nr 27, poz.96, Nr 105, poz. 509, Nr 85, poz. 388, z 1995 r. Nr 83, poz. 417, Nr 141, poz. 692, z 1996 r. Nr 114, poz. 542, Nr 139 poz. 646, Nr 149, poz. 703 z 1997 r. Nr 43, poz. 272, Nr 115 poz. 741, Nr 117 poz. 751, z 1998 r. Nr 117, poz. 758, Nr 106, poz. 668, z 1999 r. Nr 52, poz. 532, z 2000 r. Nr 22, poz. 271, Nr 88, poz. 983, Nr 74, poz. 855, Nr 74, poz. 857, Nr 114, poz. 1191, z 2001 r. Nr 11, poz. 91, Nr 71, poz. 733, Nr 145, poz. 1638, Nr 130, poz. 1450, z 2002 Nr 113, poz. 984, Nr 141, poz. 1176, z 2003 r. Nr 49, poz.408, Nr 60, poz. 535, Nr 64 poz. 592, Nr 49, poz. 408, Nr 60, poz. 535, Nr 124, poz. 1151, z 2004 r. Nr 91, poz. 870, Nr 96, poz. 959, Nr 172, poz. 1804, Nr 162, poz. 1692, Nr 281, poz. 2783, z 2005 r. Nr 172, poz.1438, Nr 157, poz. 1316, Nr 48, poz. 462, z 2006 r. Nr 133, poz. 935, Nr 164, poz. 1166, z 2007 r. Nr 80, poz. 538, Nr 82, poz. 557, Nr 181, poz. 1287, z 2008 r. Nr 116, poz. 731, Nr 163, poz. 1012, Nr 220, poz. 1425, Nr 220, poz. 1431 i Nr 228, poz. 1506, </w:t>
      </w:r>
      <w:r w:rsidRPr="00B31E76">
        <w:rPr>
          <w:sz w:val="14"/>
          <w:szCs w:val="14"/>
        </w:rPr>
        <w:br/>
        <w:t>z 2009 r. Nr 42, poz. 341, Nr 79, poz. 662, z 2010 r. Nr 40, poz. 222, Nr 155, poz. 103, z 2011 r. Nr 80, poz. 432, Nr 85</w:t>
      </w:r>
      <w:r>
        <w:rPr>
          <w:sz w:val="14"/>
          <w:szCs w:val="14"/>
        </w:rPr>
        <w:t>, poz. 458, Nr 230, poz. 1370, z 2012 r. Nr 230, poz. 1370.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88" w:rsidRDefault="00804288" w:rsidP="00D835A7">
    <w:pPr>
      <w:pStyle w:val="Nagwek"/>
      <w:tabs>
        <w:tab w:val="clear" w:pos="4536"/>
        <w:tab w:val="clear" w:pos="9072"/>
        <w:tab w:val="left" w:pos="2670"/>
      </w:tabs>
    </w:pPr>
    <w:r>
      <w:tab/>
    </w:r>
    <w:r w:rsidRPr="00D835A7">
      <w:rPr>
        <w:noProof/>
      </w:rPr>
      <w:drawing>
        <wp:inline distT="0" distB="0" distL="0" distR="0">
          <wp:extent cx="5759450" cy="578751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A42"/>
    <w:multiLevelType w:val="multilevel"/>
    <w:tmpl w:val="B93003CE"/>
    <w:lvl w:ilvl="0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6207A1"/>
    <w:multiLevelType w:val="hybridMultilevel"/>
    <w:tmpl w:val="C6A2ACE6"/>
    <w:lvl w:ilvl="0" w:tplc="576E7738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940"/>
    <w:multiLevelType w:val="hybridMultilevel"/>
    <w:tmpl w:val="21E6D086"/>
    <w:lvl w:ilvl="0" w:tplc="5E36ADC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71AD"/>
    <w:multiLevelType w:val="hybridMultilevel"/>
    <w:tmpl w:val="1F74001C"/>
    <w:lvl w:ilvl="0" w:tplc="F5CC417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7F6"/>
    <w:multiLevelType w:val="hybridMultilevel"/>
    <w:tmpl w:val="0BCCDCD0"/>
    <w:lvl w:ilvl="0" w:tplc="AA0E9054">
      <w:start w:val="5"/>
      <w:numFmt w:val="decimal"/>
      <w:lvlText w:val="%1)"/>
      <w:lvlJc w:val="left"/>
      <w:pPr>
        <w:ind w:left="18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0C26"/>
    <w:multiLevelType w:val="hybridMultilevel"/>
    <w:tmpl w:val="868623BE"/>
    <w:lvl w:ilvl="0" w:tplc="C688D93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864249"/>
    <w:multiLevelType w:val="hybridMultilevel"/>
    <w:tmpl w:val="EEEC7076"/>
    <w:lvl w:ilvl="0" w:tplc="9BA205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107D1C"/>
    <w:multiLevelType w:val="hybridMultilevel"/>
    <w:tmpl w:val="2AA2026C"/>
    <w:lvl w:ilvl="0" w:tplc="3F5AF1A0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7902EC"/>
    <w:multiLevelType w:val="multilevel"/>
    <w:tmpl w:val="F4CCD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3E041F"/>
    <w:multiLevelType w:val="hybridMultilevel"/>
    <w:tmpl w:val="7416D50A"/>
    <w:lvl w:ilvl="0" w:tplc="0FA0F2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452C"/>
    <w:multiLevelType w:val="hybridMultilevel"/>
    <w:tmpl w:val="520E60E8"/>
    <w:lvl w:ilvl="0" w:tplc="1638DC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0E50BE"/>
    <w:multiLevelType w:val="hybridMultilevel"/>
    <w:tmpl w:val="C4D0F5B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90A97"/>
    <w:multiLevelType w:val="hybridMultilevel"/>
    <w:tmpl w:val="BCCED0DC"/>
    <w:lvl w:ilvl="0" w:tplc="344A4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21C3"/>
    <w:multiLevelType w:val="hybridMultilevel"/>
    <w:tmpl w:val="51B8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E3E5056">
      <w:start w:val="40"/>
      <w:numFmt w:val="decimal"/>
      <w:lvlText w:val="%4"/>
      <w:lvlJc w:val="left"/>
      <w:pPr>
        <w:ind w:left="2880" w:hanging="360"/>
      </w:pPr>
      <w:rPr>
        <w:rFonts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509D"/>
    <w:multiLevelType w:val="hybridMultilevel"/>
    <w:tmpl w:val="97F2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E7A83"/>
    <w:multiLevelType w:val="hybridMultilevel"/>
    <w:tmpl w:val="84624036"/>
    <w:lvl w:ilvl="0" w:tplc="EB5E06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F37FC"/>
    <w:multiLevelType w:val="multilevel"/>
    <w:tmpl w:val="C35665D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AC32AFD"/>
    <w:multiLevelType w:val="hybridMultilevel"/>
    <w:tmpl w:val="5134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70C20"/>
    <w:multiLevelType w:val="hybridMultilevel"/>
    <w:tmpl w:val="73E6A54C"/>
    <w:lvl w:ilvl="0" w:tplc="D8DAA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70945"/>
    <w:multiLevelType w:val="hybridMultilevel"/>
    <w:tmpl w:val="E79E2226"/>
    <w:lvl w:ilvl="0" w:tplc="8C6EC42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110D8"/>
    <w:multiLevelType w:val="multilevel"/>
    <w:tmpl w:val="1B3AD630"/>
    <w:lvl w:ilvl="0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0F42B28"/>
    <w:multiLevelType w:val="hybridMultilevel"/>
    <w:tmpl w:val="DABC1154"/>
    <w:lvl w:ilvl="0" w:tplc="25EE9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B602A"/>
    <w:multiLevelType w:val="multilevel"/>
    <w:tmpl w:val="D73CD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7CE0F5C"/>
    <w:multiLevelType w:val="multilevel"/>
    <w:tmpl w:val="D1A8D6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7F86012"/>
    <w:multiLevelType w:val="hybridMultilevel"/>
    <w:tmpl w:val="7B783B6A"/>
    <w:lvl w:ilvl="0" w:tplc="D95AF28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38141EF6"/>
    <w:multiLevelType w:val="multilevel"/>
    <w:tmpl w:val="F74603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3B3E7D42"/>
    <w:multiLevelType w:val="hybridMultilevel"/>
    <w:tmpl w:val="556A4684"/>
    <w:lvl w:ilvl="0" w:tplc="276E0A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1656E"/>
    <w:multiLevelType w:val="hybridMultilevel"/>
    <w:tmpl w:val="A37AF614"/>
    <w:lvl w:ilvl="0" w:tplc="289E8B9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7200E"/>
    <w:multiLevelType w:val="hybridMultilevel"/>
    <w:tmpl w:val="135854EE"/>
    <w:lvl w:ilvl="0" w:tplc="BEC29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36C02"/>
    <w:multiLevelType w:val="hybridMultilevel"/>
    <w:tmpl w:val="73E6A54C"/>
    <w:lvl w:ilvl="0" w:tplc="D8DAA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93490"/>
    <w:multiLevelType w:val="singleLevel"/>
    <w:tmpl w:val="9586C1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50BB611E"/>
    <w:multiLevelType w:val="hybridMultilevel"/>
    <w:tmpl w:val="F3F6DBC6"/>
    <w:lvl w:ilvl="0" w:tplc="233E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F508F"/>
    <w:multiLevelType w:val="hybridMultilevel"/>
    <w:tmpl w:val="18224E22"/>
    <w:lvl w:ilvl="0" w:tplc="9586C17A">
      <w:start w:val="1"/>
      <w:numFmt w:val="decimal"/>
      <w:lvlText w:val="%1)"/>
      <w:lvlJc w:val="left"/>
      <w:pPr>
        <w:ind w:left="13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7923361"/>
    <w:multiLevelType w:val="hybridMultilevel"/>
    <w:tmpl w:val="0832E428"/>
    <w:lvl w:ilvl="0" w:tplc="7422BC2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9544FA"/>
    <w:multiLevelType w:val="hybridMultilevel"/>
    <w:tmpl w:val="E81286C4"/>
    <w:lvl w:ilvl="0" w:tplc="D4E273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A0678E"/>
    <w:multiLevelType w:val="hybridMultilevel"/>
    <w:tmpl w:val="DB7A925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4D3523"/>
    <w:multiLevelType w:val="multilevel"/>
    <w:tmpl w:val="2D3236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F365E4D"/>
    <w:multiLevelType w:val="hybridMultilevel"/>
    <w:tmpl w:val="F3C679C0"/>
    <w:lvl w:ilvl="0" w:tplc="591C0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B7D16"/>
    <w:multiLevelType w:val="hybridMultilevel"/>
    <w:tmpl w:val="376EFC8E"/>
    <w:lvl w:ilvl="0" w:tplc="82F431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D394A"/>
    <w:multiLevelType w:val="hybridMultilevel"/>
    <w:tmpl w:val="0788534E"/>
    <w:lvl w:ilvl="0" w:tplc="381E604E">
      <w:start w:val="1"/>
      <w:numFmt w:val="decimal"/>
      <w:lvlText w:val="%1."/>
      <w:lvlJc w:val="left"/>
      <w:pPr>
        <w:ind w:left="18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B5B43"/>
    <w:multiLevelType w:val="hybridMultilevel"/>
    <w:tmpl w:val="AEE86E5C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D08E4"/>
    <w:multiLevelType w:val="hybridMultilevel"/>
    <w:tmpl w:val="898894FE"/>
    <w:lvl w:ilvl="0" w:tplc="7C52BA2E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67FA1E35"/>
    <w:multiLevelType w:val="hybridMultilevel"/>
    <w:tmpl w:val="F7D64DCC"/>
    <w:lvl w:ilvl="0" w:tplc="7184565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3">
    <w:nsid w:val="6807243C"/>
    <w:multiLevelType w:val="hybridMultilevel"/>
    <w:tmpl w:val="10BA23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22EAD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1219F1"/>
    <w:multiLevelType w:val="hybridMultilevel"/>
    <w:tmpl w:val="8EB8B2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B420A29"/>
    <w:multiLevelType w:val="hybridMultilevel"/>
    <w:tmpl w:val="8C38BCC6"/>
    <w:lvl w:ilvl="0" w:tplc="82A0C45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941B7"/>
    <w:multiLevelType w:val="hybridMultilevel"/>
    <w:tmpl w:val="7FD8029E"/>
    <w:lvl w:ilvl="0" w:tplc="C5806CA8">
      <w:start w:val="7"/>
      <w:numFmt w:val="decimal"/>
      <w:lvlText w:val="%1."/>
      <w:lvlJc w:val="left"/>
      <w:pPr>
        <w:ind w:left="18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6C13D4"/>
    <w:multiLevelType w:val="multilevel"/>
    <w:tmpl w:val="2B32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6EE048A5"/>
    <w:multiLevelType w:val="hybridMultilevel"/>
    <w:tmpl w:val="2676F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FB5AD1"/>
    <w:multiLevelType w:val="hybridMultilevel"/>
    <w:tmpl w:val="F8A21714"/>
    <w:lvl w:ilvl="0" w:tplc="C688D9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825DC6"/>
    <w:multiLevelType w:val="multilevel"/>
    <w:tmpl w:val="0E08C51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7C89762F"/>
    <w:multiLevelType w:val="hybridMultilevel"/>
    <w:tmpl w:val="674EB320"/>
    <w:lvl w:ilvl="0" w:tplc="58148BE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7539AB"/>
    <w:multiLevelType w:val="hybridMultilevel"/>
    <w:tmpl w:val="B6DA8040"/>
    <w:lvl w:ilvl="0" w:tplc="85823742">
      <w:start w:val="2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50"/>
  </w:num>
  <w:num w:numId="4">
    <w:abstractNumId w:val="20"/>
  </w:num>
  <w:num w:numId="5">
    <w:abstractNumId w:val="30"/>
  </w:num>
  <w:num w:numId="6">
    <w:abstractNumId w:val="47"/>
  </w:num>
  <w:num w:numId="7">
    <w:abstractNumId w:val="43"/>
  </w:num>
  <w:num w:numId="8">
    <w:abstractNumId w:val="35"/>
  </w:num>
  <w:num w:numId="9">
    <w:abstractNumId w:val="11"/>
  </w:num>
  <w:num w:numId="10">
    <w:abstractNumId w:val="31"/>
  </w:num>
  <w:num w:numId="11">
    <w:abstractNumId w:val="38"/>
  </w:num>
  <w:num w:numId="12">
    <w:abstractNumId w:val="42"/>
  </w:num>
  <w:num w:numId="13">
    <w:abstractNumId w:val="6"/>
  </w:num>
  <w:num w:numId="14">
    <w:abstractNumId w:val="13"/>
  </w:num>
  <w:num w:numId="15">
    <w:abstractNumId w:val="8"/>
  </w:num>
  <w:num w:numId="16">
    <w:abstractNumId w:val="26"/>
  </w:num>
  <w:num w:numId="17">
    <w:abstractNumId w:val="7"/>
  </w:num>
  <w:num w:numId="18">
    <w:abstractNumId w:val="40"/>
  </w:num>
  <w:num w:numId="19">
    <w:abstractNumId w:val="15"/>
  </w:num>
  <w:num w:numId="20">
    <w:abstractNumId w:val="32"/>
  </w:num>
  <w:num w:numId="21">
    <w:abstractNumId w:val="37"/>
  </w:num>
  <w:num w:numId="22">
    <w:abstractNumId w:val="3"/>
  </w:num>
  <w:num w:numId="23">
    <w:abstractNumId w:val="1"/>
  </w:num>
  <w:num w:numId="24">
    <w:abstractNumId w:val="0"/>
  </w:num>
  <w:num w:numId="25">
    <w:abstractNumId w:val="23"/>
  </w:num>
  <w:num w:numId="26">
    <w:abstractNumId w:val="14"/>
  </w:num>
  <w:num w:numId="27">
    <w:abstractNumId w:val="9"/>
  </w:num>
  <w:num w:numId="28">
    <w:abstractNumId w:val="17"/>
  </w:num>
  <w:num w:numId="29">
    <w:abstractNumId w:val="22"/>
  </w:num>
  <w:num w:numId="30">
    <w:abstractNumId w:val="12"/>
  </w:num>
  <w:num w:numId="31">
    <w:abstractNumId w:val="48"/>
  </w:num>
  <w:num w:numId="32">
    <w:abstractNumId w:val="4"/>
  </w:num>
  <w:num w:numId="33">
    <w:abstractNumId w:val="27"/>
  </w:num>
  <w:num w:numId="34">
    <w:abstractNumId w:val="33"/>
  </w:num>
  <w:num w:numId="35">
    <w:abstractNumId w:val="2"/>
  </w:num>
  <w:num w:numId="36">
    <w:abstractNumId w:val="46"/>
  </w:num>
  <w:num w:numId="37">
    <w:abstractNumId w:val="39"/>
  </w:num>
  <w:num w:numId="38">
    <w:abstractNumId w:val="51"/>
  </w:num>
  <w:num w:numId="39">
    <w:abstractNumId w:val="45"/>
  </w:num>
  <w:num w:numId="40">
    <w:abstractNumId w:val="24"/>
  </w:num>
  <w:num w:numId="41">
    <w:abstractNumId w:val="16"/>
  </w:num>
  <w:num w:numId="42">
    <w:abstractNumId w:val="10"/>
  </w:num>
  <w:num w:numId="43">
    <w:abstractNumId w:val="34"/>
  </w:num>
  <w:num w:numId="44">
    <w:abstractNumId w:val="49"/>
  </w:num>
  <w:num w:numId="45">
    <w:abstractNumId w:val="21"/>
  </w:num>
  <w:num w:numId="46">
    <w:abstractNumId w:val="28"/>
  </w:num>
  <w:num w:numId="47">
    <w:abstractNumId w:val="29"/>
  </w:num>
  <w:num w:numId="48">
    <w:abstractNumId w:val="41"/>
  </w:num>
  <w:num w:numId="49">
    <w:abstractNumId w:val="25"/>
  </w:num>
  <w:num w:numId="50">
    <w:abstractNumId w:val="52"/>
  </w:num>
  <w:num w:numId="51">
    <w:abstractNumId w:val="5"/>
  </w:num>
  <w:num w:numId="52">
    <w:abstractNumId w:val="44"/>
  </w:num>
  <w:num w:numId="53">
    <w:abstractNumId w:val="1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A7"/>
    <w:rsid w:val="00002B85"/>
    <w:rsid w:val="000159CB"/>
    <w:rsid w:val="000575E6"/>
    <w:rsid w:val="00062940"/>
    <w:rsid w:val="0008228E"/>
    <w:rsid w:val="00082AA8"/>
    <w:rsid w:val="00093ECD"/>
    <w:rsid w:val="000A7ACE"/>
    <w:rsid w:val="000B35D0"/>
    <w:rsid w:val="000E54CD"/>
    <w:rsid w:val="0016249B"/>
    <w:rsid w:val="00176709"/>
    <w:rsid w:val="001D6E39"/>
    <w:rsid w:val="001F4424"/>
    <w:rsid w:val="002047EF"/>
    <w:rsid w:val="00236D16"/>
    <w:rsid w:val="00246446"/>
    <w:rsid w:val="00271A06"/>
    <w:rsid w:val="002875A7"/>
    <w:rsid w:val="00292517"/>
    <w:rsid w:val="002E28AE"/>
    <w:rsid w:val="0031343E"/>
    <w:rsid w:val="003266A6"/>
    <w:rsid w:val="00357E18"/>
    <w:rsid w:val="00380F39"/>
    <w:rsid w:val="0038778A"/>
    <w:rsid w:val="003B5C96"/>
    <w:rsid w:val="003D2654"/>
    <w:rsid w:val="004254EC"/>
    <w:rsid w:val="00464615"/>
    <w:rsid w:val="004B1DC6"/>
    <w:rsid w:val="004F71C4"/>
    <w:rsid w:val="00500B38"/>
    <w:rsid w:val="005046E8"/>
    <w:rsid w:val="005847CF"/>
    <w:rsid w:val="005C5BC4"/>
    <w:rsid w:val="005E65A7"/>
    <w:rsid w:val="005E7860"/>
    <w:rsid w:val="005F0758"/>
    <w:rsid w:val="005F21E3"/>
    <w:rsid w:val="00653ECA"/>
    <w:rsid w:val="00672C86"/>
    <w:rsid w:val="006819FE"/>
    <w:rsid w:val="00693069"/>
    <w:rsid w:val="006964D4"/>
    <w:rsid w:val="006B7118"/>
    <w:rsid w:val="006C7187"/>
    <w:rsid w:val="006D798E"/>
    <w:rsid w:val="00736DAB"/>
    <w:rsid w:val="0074233D"/>
    <w:rsid w:val="00742CD1"/>
    <w:rsid w:val="00755E53"/>
    <w:rsid w:val="0076093E"/>
    <w:rsid w:val="00780E9D"/>
    <w:rsid w:val="00791DA9"/>
    <w:rsid w:val="00794A73"/>
    <w:rsid w:val="0079735F"/>
    <w:rsid w:val="007A1F73"/>
    <w:rsid w:val="007D22F6"/>
    <w:rsid w:val="007E6846"/>
    <w:rsid w:val="00804288"/>
    <w:rsid w:val="008203FB"/>
    <w:rsid w:val="00835E9C"/>
    <w:rsid w:val="0083774E"/>
    <w:rsid w:val="008609D5"/>
    <w:rsid w:val="008755F9"/>
    <w:rsid w:val="008826B5"/>
    <w:rsid w:val="00891012"/>
    <w:rsid w:val="008D28D7"/>
    <w:rsid w:val="008E4C19"/>
    <w:rsid w:val="008F439D"/>
    <w:rsid w:val="009620C2"/>
    <w:rsid w:val="009B5E3C"/>
    <w:rsid w:val="00A360C3"/>
    <w:rsid w:val="00A82CE5"/>
    <w:rsid w:val="00AA3535"/>
    <w:rsid w:val="00AC06D6"/>
    <w:rsid w:val="00B04814"/>
    <w:rsid w:val="00B12402"/>
    <w:rsid w:val="00B14ABD"/>
    <w:rsid w:val="00B2304C"/>
    <w:rsid w:val="00B81803"/>
    <w:rsid w:val="00BA22EF"/>
    <w:rsid w:val="00BD5BA5"/>
    <w:rsid w:val="00CB1509"/>
    <w:rsid w:val="00CB3089"/>
    <w:rsid w:val="00CB35FE"/>
    <w:rsid w:val="00CC64E3"/>
    <w:rsid w:val="00D16C7C"/>
    <w:rsid w:val="00D44D46"/>
    <w:rsid w:val="00D556C2"/>
    <w:rsid w:val="00D835A7"/>
    <w:rsid w:val="00DC5377"/>
    <w:rsid w:val="00DC7AC2"/>
    <w:rsid w:val="00DF78BB"/>
    <w:rsid w:val="00E14A55"/>
    <w:rsid w:val="00E47DF0"/>
    <w:rsid w:val="00EB357B"/>
    <w:rsid w:val="00EB6354"/>
    <w:rsid w:val="00ED5737"/>
    <w:rsid w:val="00ED6809"/>
    <w:rsid w:val="00F211EE"/>
    <w:rsid w:val="00F61FA5"/>
    <w:rsid w:val="00F71EEF"/>
    <w:rsid w:val="00F73D51"/>
    <w:rsid w:val="00F86ABE"/>
    <w:rsid w:val="00FB4236"/>
    <w:rsid w:val="00FB7164"/>
    <w:rsid w:val="00FC2FFF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A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5A7"/>
    <w:pPr>
      <w:keepNext/>
      <w:ind w:left="360" w:right="-306" w:hanging="56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8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35A7"/>
    <w:pPr>
      <w:keepNext/>
      <w:spacing w:before="240" w:after="60"/>
      <w:ind w:left="567" w:right="-306" w:hanging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35A7"/>
    <w:pPr>
      <w:spacing w:before="240" w:after="60"/>
      <w:ind w:left="567" w:right="-306" w:hanging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5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35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35A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D835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83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835A7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835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83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35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link w:val="bodyZnak"/>
    <w:rsid w:val="00D835A7"/>
    <w:pPr>
      <w:widowControl w:val="0"/>
      <w:overflowPunct w:val="0"/>
      <w:autoSpaceDE w:val="0"/>
      <w:autoSpaceDN w:val="0"/>
      <w:adjustRightInd w:val="0"/>
      <w:spacing w:line="360" w:lineRule="atLeast"/>
      <w:ind w:left="567" w:right="-306" w:hanging="567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bodyZnak">
    <w:name w:val="body Znak"/>
    <w:basedOn w:val="Domylnaczcionkaakapitu"/>
    <w:link w:val="body"/>
    <w:rsid w:val="00D835A7"/>
    <w:rPr>
      <w:rFonts w:ascii="Courier New" w:eastAsia="Times New Roman" w:hAnsi="Courier New" w:cs="Times New Roman"/>
      <w:sz w:val="24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D835A7"/>
    <w:pPr>
      <w:ind w:left="567" w:right="-306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3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835A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D835A7"/>
    <w:pPr>
      <w:ind w:left="4956" w:right="-306"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5A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semiHidden/>
    <w:rsid w:val="00D835A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835A7"/>
    <w:pPr>
      <w:widowControl w:val="0"/>
      <w:tabs>
        <w:tab w:val="center" w:pos="4536"/>
        <w:tab w:val="right" w:pos="9072"/>
      </w:tabs>
      <w:adjustRightInd w:val="0"/>
      <w:spacing w:line="360" w:lineRule="atLeast"/>
      <w:ind w:left="567" w:right="-306" w:hanging="567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D835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35A7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35A7"/>
    <w:pPr>
      <w:tabs>
        <w:tab w:val="num" w:pos="1080"/>
      </w:tabs>
      <w:spacing w:after="120"/>
      <w:ind w:left="1080" w:right="-306" w:hanging="540"/>
      <w:jc w:val="both"/>
    </w:pPr>
    <w:rPr>
      <w:snapToGrid w:val="0"/>
    </w:rPr>
  </w:style>
  <w:style w:type="character" w:customStyle="1" w:styleId="tx1">
    <w:name w:val="tx1"/>
    <w:basedOn w:val="Domylnaczcionkaakapitu"/>
    <w:rsid w:val="00D835A7"/>
    <w:rPr>
      <w:b/>
      <w:bCs/>
    </w:rPr>
  </w:style>
  <w:style w:type="character" w:customStyle="1" w:styleId="PlandokumentuZnak">
    <w:name w:val="Plan dokumentu Znak"/>
    <w:basedOn w:val="Domylnaczcionkaakapitu"/>
    <w:link w:val="Plandokumentu"/>
    <w:semiHidden/>
    <w:rsid w:val="00D835A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D835A7"/>
    <w:pPr>
      <w:shd w:val="clear" w:color="auto" w:fill="000080"/>
      <w:ind w:left="567" w:right="-306" w:hanging="567"/>
      <w:jc w:val="both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3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835A7"/>
    <w:pPr>
      <w:ind w:left="567" w:right="-306" w:hanging="567"/>
      <w:jc w:val="both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35A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835A7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5A7"/>
    <w:pPr>
      <w:ind w:left="567" w:right="-306" w:hanging="567"/>
      <w:jc w:val="both"/>
    </w:pPr>
    <w:rPr>
      <w:sz w:val="20"/>
      <w:szCs w:val="20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D835A7"/>
    <w:pPr>
      <w:ind w:left="567" w:right="-306" w:hanging="567"/>
      <w:jc w:val="both"/>
    </w:pPr>
  </w:style>
  <w:style w:type="character" w:styleId="Pogrubienie">
    <w:name w:val="Strong"/>
    <w:basedOn w:val="Domylnaczcionkaakapitu"/>
    <w:uiPriority w:val="22"/>
    <w:qFormat/>
    <w:rsid w:val="00D835A7"/>
    <w:rPr>
      <w:b/>
      <w:bCs/>
    </w:rPr>
  </w:style>
  <w:style w:type="paragraph" w:styleId="Akapitzlist">
    <w:name w:val="List Paragraph"/>
    <w:basedOn w:val="Normalny"/>
    <w:uiPriority w:val="34"/>
    <w:qFormat/>
    <w:rsid w:val="00D835A7"/>
    <w:pPr>
      <w:ind w:left="720" w:right="-306" w:hanging="567"/>
      <w:contextualSpacing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D835A7"/>
    <w:pPr>
      <w:spacing w:after="120"/>
      <w:ind w:left="567" w:right="-306" w:hanging="567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35A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link1">
    <w:name w:val="link1"/>
    <w:basedOn w:val="Normalny"/>
    <w:rsid w:val="00D835A7"/>
    <w:pPr>
      <w:spacing w:before="11" w:after="11"/>
    </w:pPr>
    <w:rPr>
      <w:rFonts w:ascii="Verdana" w:hAnsi="Verdana"/>
      <w:sz w:val="16"/>
      <w:szCs w:val="16"/>
    </w:rPr>
  </w:style>
  <w:style w:type="paragraph" w:customStyle="1" w:styleId="StylTekstpodstawowywcityZlewej0cmPierwszywiersz0">
    <w:name w:val="Styl Tekst podstawowy wcięty + Z lewej:  0 cm Pierwszy wiersz:  0..."/>
    <w:basedOn w:val="body"/>
    <w:next w:val="body"/>
    <w:rsid w:val="00D835A7"/>
    <w:pPr>
      <w:ind w:left="0" w:right="-308" w:firstLine="0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D573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2CE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rv2.online.lex.pl/cgi-bin/ocd.cgi?id=b4959ed604095&amp;&amp;pspno=&amp;comm=spistr&amp;akt=nr17201026&amp;ver=-1" TargetMode="External"/><Relationship Id="rId13" Type="http://schemas.openxmlformats.org/officeDocument/2006/relationships/hyperlink" Target="http://srv2.online.lex.pl/cgi-bin/ocd.cgi?id=b4959ed604095&amp;&amp;pspno=&amp;comm=spistr&amp;akt=nr17316896&amp;ver=-1" TargetMode="External"/><Relationship Id="rId18" Type="http://schemas.openxmlformats.org/officeDocument/2006/relationships/hyperlink" Target="http://srv2.online.lex.pl/cgi-bin/ocd.cgi?id=b4959ed604095&amp;&amp;pspno=&amp;comm=spistr&amp;akt=nr17381682&amp;ver=-1" TargetMode="External"/><Relationship Id="rId3" Type="http://schemas.openxmlformats.org/officeDocument/2006/relationships/hyperlink" Target="http://srv2.online.lex.pl/cgi-bin/ocd.cgi?id=b4959ed604095&amp;&amp;pspno=&amp;comm=spistr&amp;akt=nr17146817&amp;ver=-1" TargetMode="External"/><Relationship Id="rId21" Type="http://schemas.openxmlformats.org/officeDocument/2006/relationships/hyperlink" Target="http://srv2.online.lex.pl/cgi-bin/ocd.cgi?id=b4959ed604095&amp;&amp;pspno=&amp;comm=spistr&amp;akt=nr17465461&amp;ver=-1" TargetMode="External"/><Relationship Id="rId7" Type="http://schemas.openxmlformats.org/officeDocument/2006/relationships/hyperlink" Target="http://srv2.online.lex.pl/cgi-bin/ocd.cgi?id=b4959ed604095&amp;&amp;pspno=&amp;comm=spistr&amp;akt=nr17204106&amp;ver=-1" TargetMode="External"/><Relationship Id="rId12" Type="http://schemas.openxmlformats.org/officeDocument/2006/relationships/hyperlink" Target="http://srv2.online.lex.pl/cgi-bin/ocd.cgi?id=b4959ed604095&amp;&amp;pspno=&amp;comm=spistr&amp;akt=nr17313190&amp;ver=-1" TargetMode="External"/><Relationship Id="rId17" Type="http://schemas.openxmlformats.org/officeDocument/2006/relationships/hyperlink" Target="http://srv2.online.lex.pl/cgi-bin/ocd.cgi?id=b4959ed604095&amp;&amp;pspno=&amp;comm=spistr&amp;akt=nr17361239&amp;ver=-1" TargetMode="External"/><Relationship Id="rId2" Type="http://schemas.openxmlformats.org/officeDocument/2006/relationships/hyperlink" Target="http://srv2.online.lex.pl/cgi-bin/ocd.cgi?id=b4959ed604095&amp;&amp;pspno=&amp;comm=spistr&amp;akt=nr17089439&amp;ver=-1" TargetMode="External"/><Relationship Id="rId16" Type="http://schemas.openxmlformats.org/officeDocument/2006/relationships/hyperlink" Target="http://srv2.online.lex.pl/cgi-bin/ocd.cgi?id=b4959ed604095&amp;&amp;pspno=&amp;comm=spistr&amp;akt=nr17359751&amp;ver=-1" TargetMode="External"/><Relationship Id="rId20" Type="http://schemas.openxmlformats.org/officeDocument/2006/relationships/hyperlink" Target="http://srv2.online.lex.pl/cgi-bin/ocd.cgi?id=b4959ed604095&amp;&amp;pspno=&amp;comm=spistr&amp;akt=nr17432767&amp;ver=-1" TargetMode="External"/><Relationship Id="rId1" Type="http://schemas.openxmlformats.org/officeDocument/2006/relationships/hyperlink" Target="http://srv2.online.lex.pl/cgi-bin/ocd.cgi?id=b4959ed604095&amp;&amp;pspno=&amp;comm=spistr&amp;akt=nr17045095&amp;ver=-1" TargetMode="External"/><Relationship Id="rId6" Type="http://schemas.openxmlformats.org/officeDocument/2006/relationships/hyperlink" Target="http://srv2.online.lex.pl/cgi-bin/ocd.cgi?id=b4959ed604095&amp;&amp;pspno=&amp;comm=spistr&amp;akt=nr17190925&amp;ver=-1" TargetMode="External"/><Relationship Id="rId11" Type="http://schemas.openxmlformats.org/officeDocument/2006/relationships/hyperlink" Target="http://srv2.online.lex.pl/cgi-bin/ocd.cgi?id=b4959ed604095&amp;&amp;pspno=&amp;comm=spistr&amp;akt=nr17294228&amp;ver=-1" TargetMode="External"/><Relationship Id="rId5" Type="http://schemas.openxmlformats.org/officeDocument/2006/relationships/hyperlink" Target="http://srv2.online.lex.pl/cgi-bin/ocd.cgi?id=b4959ed604095&amp;&amp;pspno=&amp;comm=spistr&amp;akt=nr17156617&amp;ver=-1" TargetMode="External"/><Relationship Id="rId15" Type="http://schemas.openxmlformats.org/officeDocument/2006/relationships/hyperlink" Target="http://srv2.online.lex.pl/cgi-bin/ocd.cgi?id=b4959ed604095&amp;&amp;pspno=&amp;comm=spistr&amp;akt=nr17346104&amp;ver=-1" TargetMode="External"/><Relationship Id="rId23" Type="http://schemas.openxmlformats.org/officeDocument/2006/relationships/hyperlink" Target="http://srv1.online.lex.pl/cgi-bin/ocd.cgi?id=b495a175b4af0&amp;&amp;pspno=&amp;comm=spistr&amp;akt=nr16789851&amp;ver=-1" TargetMode="External"/><Relationship Id="rId10" Type="http://schemas.openxmlformats.org/officeDocument/2006/relationships/hyperlink" Target="http://srv2.online.lex.pl/cgi-bin/ocd.cgi?id=b4959ed604095&amp;&amp;pspno=&amp;comm=spistr&amp;akt=nr17234231&amp;ver=-1" TargetMode="External"/><Relationship Id="rId19" Type="http://schemas.openxmlformats.org/officeDocument/2006/relationships/hyperlink" Target="http://srv2.online.lex.pl/cgi-bin/ocd.cgi?id=b4959ed604095&amp;&amp;pspno=&amp;comm=spistr&amp;akt=nr17381824&amp;ver=-1" TargetMode="External"/><Relationship Id="rId4" Type="http://schemas.openxmlformats.org/officeDocument/2006/relationships/hyperlink" Target="http://srv2.online.lex.pl/cgi-bin/ocd.cgi?id=b4959ed604095&amp;&amp;pspno=&amp;comm=spistr&amp;akt=nr17148146&amp;ver=-1" TargetMode="External"/><Relationship Id="rId9" Type="http://schemas.openxmlformats.org/officeDocument/2006/relationships/hyperlink" Target="http://srv2.online.lex.pl/cgi-bin/ocd.cgi?id=b4959ed604095&amp;&amp;pspno=&amp;comm=spistr&amp;akt=nr17216881&amp;ver=-1" TargetMode="External"/><Relationship Id="rId14" Type="http://schemas.openxmlformats.org/officeDocument/2006/relationships/hyperlink" Target="http://srv2.online.lex.pl/cgi-bin/ocd.cgi?id=b4959ed604095&amp;&amp;pspno=&amp;comm=spistr&amp;akt=nr17335166&amp;ver=-1" TargetMode="External"/><Relationship Id="rId22" Type="http://schemas.openxmlformats.org/officeDocument/2006/relationships/hyperlink" Target="http://srv2.online.lex.pl/cgi-bin/ocd.cgi?id=b4959ed604095&amp;&amp;pspno=&amp;comm=spistr&amp;akt=nr17503693&amp;ver=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37F2F-97EC-41B3-856B-59B854EA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7265</Words>
  <Characters>43596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adominiak</dc:creator>
  <cp:lastModifiedBy>mwilkowska</cp:lastModifiedBy>
  <cp:revision>4</cp:revision>
  <cp:lastPrinted>2013-02-21T11:59:00Z</cp:lastPrinted>
  <dcterms:created xsi:type="dcterms:W3CDTF">2013-03-07T13:57:00Z</dcterms:created>
  <dcterms:modified xsi:type="dcterms:W3CDTF">2013-05-08T07:20:00Z</dcterms:modified>
</cp:coreProperties>
</file>